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0C" w:rsidRPr="00575EE4" w:rsidRDefault="008B140C" w:rsidP="000D33C2">
      <w:pPr>
        <w:pStyle w:val="basic"/>
        <w:jc w:val="right"/>
        <w:rPr>
          <w:b/>
          <w:noProof/>
          <w:sz w:val="16"/>
          <w:szCs w:val="16"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68480" behindDoc="0" locked="0" layoutInCell="1" allowOverlap="1" wp14:anchorId="377925C3" wp14:editId="3DAA839B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09550" cy="134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3C2" w:rsidRPr="000D33C2">
        <w:rPr>
          <w:i/>
          <w:sz w:val="20"/>
          <w:szCs w:val="20"/>
        </w:rPr>
        <w:t xml:space="preserve"> </w:t>
      </w:r>
      <w:r w:rsidR="003D3AED">
        <w:rPr>
          <w:i/>
          <w:color w:val="A6A6A6" w:themeColor="background1" w:themeShade="A6"/>
          <w:sz w:val="16"/>
          <w:szCs w:val="16"/>
        </w:rPr>
        <w:t>MCR3U – F</w:t>
      </w:r>
      <w:bookmarkStart w:id="0" w:name="_GoBack"/>
      <w:bookmarkEnd w:id="0"/>
      <w:r w:rsidR="001759B2" w:rsidRPr="00575EE4">
        <w:rPr>
          <w:i/>
          <w:color w:val="A6A6A6" w:themeColor="background1" w:themeShade="A6"/>
          <w:sz w:val="16"/>
          <w:szCs w:val="16"/>
        </w:rPr>
        <w:t>17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1759B2" w:rsidRDefault="00B9138D" w:rsidP="00A63B74">
      <w:pPr>
        <w:pStyle w:val="basic"/>
        <w:rPr>
          <w:b/>
          <w:color w:val="0070C0"/>
          <w:sz w:val="36"/>
          <w:szCs w:val="36"/>
        </w:rPr>
      </w:pPr>
      <w:r w:rsidRPr="001759B2">
        <w:rPr>
          <w:b/>
          <w:color w:val="0070C0"/>
          <w:sz w:val="36"/>
          <w:szCs w:val="36"/>
        </w:rPr>
        <w:t>Chapter 2 – Polynomial and Rational Expressions</w:t>
      </w:r>
    </w:p>
    <w:p w:rsidR="00B9138D" w:rsidRPr="001759B2" w:rsidRDefault="006D0FF9" w:rsidP="00A63B74">
      <w:pPr>
        <w:pStyle w:val="basic"/>
        <w:rPr>
          <w:b/>
          <w:sz w:val="28"/>
          <w:szCs w:val="28"/>
        </w:rPr>
      </w:pPr>
      <w:r w:rsidRPr="001759B2">
        <w:rPr>
          <w:b/>
          <w:sz w:val="28"/>
          <w:szCs w:val="28"/>
        </w:rPr>
        <w:t>2.2: Multiplying</w:t>
      </w:r>
      <w:r w:rsidR="00B9138D" w:rsidRPr="001759B2">
        <w:rPr>
          <w:b/>
          <w:sz w:val="28"/>
          <w:szCs w:val="28"/>
        </w:rPr>
        <w:t xml:space="preserve"> Polynomials</w:t>
      </w:r>
    </w:p>
    <w:p w:rsidR="006D0FF9" w:rsidRDefault="006D0FF9" w:rsidP="00A63B74">
      <w:pPr>
        <w:pStyle w:val="basic"/>
        <w:rPr>
          <w:sz w:val="28"/>
          <w:szCs w:val="28"/>
        </w:rPr>
      </w:pPr>
    </w:p>
    <w:p w:rsidR="006D0FF9" w:rsidRPr="001759B2" w:rsidRDefault="001759B2" w:rsidP="001759B2">
      <w:pPr>
        <w:pStyle w:val="basic"/>
        <w:jc w:val="center"/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9B2"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Distributive Property</w:t>
      </w:r>
    </w:p>
    <w:p w:rsidR="006D0FF9" w:rsidRDefault="006D0FF9" w:rsidP="00A63B74">
      <w:pPr>
        <w:pStyle w:val="basic"/>
        <w:rPr>
          <w:sz w:val="28"/>
          <w:szCs w:val="28"/>
        </w:rPr>
      </w:pPr>
    </w:p>
    <w:p w:rsidR="006D0FF9" w:rsidRDefault="00F1394A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 xml:space="preserve">Here we see </w:t>
      </w:r>
      <w:r w:rsidR="006D0FF9">
        <w:rPr>
          <w:sz w:val="28"/>
          <w:szCs w:val="28"/>
        </w:rPr>
        <w:t>two “new” concepts (in ad</w:t>
      </w:r>
      <w:r w:rsidR="001759B2">
        <w:rPr>
          <w:sz w:val="28"/>
          <w:szCs w:val="28"/>
        </w:rPr>
        <w:t>dition to what you saw last day</w:t>
      </w:r>
      <w:r w:rsidR="006D0FF9">
        <w:rPr>
          <w:sz w:val="28"/>
          <w:szCs w:val="28"/>
        </w:rPr>
        <w:t>):</w:t>
      </w:r>
    </w:p>
    <w:p w:rsidR="001759B2" w:rsidRDefault="001759B2" w:rsidP="00A63B74">
      <w:pPr>
        <w:pStyle w:val="basic"/>
        <w:rPr>
          <w:sz w:val="28"/>
          <w:szCs w:val="28"/>
        </w:rPr>
      </w:pPr>
    </w:p>
    <w:p w:rsidR="006D0FF9" w:rsidRDefault="006D0FF9" w:rsidP="006D0FF9">
      <w:pPr>
        <w:pStyle w:val="basic"/>
        <w:numPr>
          <w:ilvl w:val="0"/>
          <w:numId w:val="1"/>
        </w:numPr>
        <w:rPr>
          <w:sz w:val="28"/>
          <w:szCs w:val="28"/>
        </w:rPr>
      </w:pPr>
      <w:r w:rsidRPr="001759B2">
        <w:rPr>
          <w:b/>
          <w:color w:val="002060"/>
          <w:sz w:val="28"/>
          <w:szCs w:val="28"/>
        </w:rPr>
        <w:t>The Distributive Property</w:t>
      </w:r>
      <w:r w:rsidR="00881DD7" w:rsidRPr="001759B2">
        <w:rPr>
          <w:color w:val="002060"/>
          <w:sz w:val="28"/>
          <w:szCs w:val="28"/>
        </w:rPr>
        <w:t xml:space="preserve"> </w:t>
      </w:r>
      <w:r w:rsidR="00881DD7">
        <w:rPr>
          <w:sz w:val="28"/>
          <w:szCs w:val="28"/>
        </w:rPr>
        <w:t>(</w:t>
      </w:r>
      <w:r w:rsidR="00881DD7" w:rsidRPr="00881DD7">
        <w:rPr>
          <w:color w:val="00B050"/>
          <w:sz w:val="28"/>
          <w:szCs w:val="28"/>
        </w:rPr>
        <w:t xml:space="preserve">for multiplication </w:t>
      </w:r>
      <w:r w:rsidR="00881DD7" w:rsidRPr="00881DD7">
        <w:rPr>
          <w:b/>
          <w:sz w:val="28"/>
          <w:szCs w:val="28"/>
        </w:rPr>
        <w:t>over</w:t>
      </w:r>
      <w:r w:rsidR="00881DD7" w:rsidRPr="00881DD7">
        <w:rPr>
          <w:sz w:val="28"/>
          <w:szCs w:val="28"/>
        </w:rPr>
        <w:t xml:space="preserve"> </w:t>
      </w:r>
      <w:r w:rsidR="00881DD7" w:rsidRPr="00881DD7">
        <w:rPr>
          <w:color w:val="00B050"/>
          <w:sz w:val="28"/>
          <w:szCs w:val="28"/>
        </w:rPr>
        <w:t>addition</w:t>
      </w:r>
      <w:r w:rsidR="00881DD7">
        <w:rPr>
          <w:sz w:val="28"/>
          <w:szCs w:val="28"/>
        </w:rPr>
        <w:t>)</w:t>
      </w: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924361" w:rsidRDefault="00924361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6D0FF9">
      <w:pPr>
        <w:pStyle w:val="basic"/>
        <w:numPr>
          <w:ilvl w:val="0"/>
          <w:numId w:val="1"/>
        </w:numPr>
        <w:rPr>
          <w:sz w:val="28"/>
          <w:szCs w:val="28"/>
        </w:rPr>
      </w:pPr>
      <w:r w:rsidRPr="001759B2">
        <w:rPr>
          <w:b/>
          <w:color w:val="002060"/>
          <w:sz w:val="28"/>
          <w:szCs w:val="28"/>
        </w:rPr>
        <w:t>The Associative Property</w:t>
      </w:r>
      <w:r w:rsidRPr="001759B2"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81DD7">
        <w:rPr>
          <w:color w:val="00B050"/>
          <w:sz w:val="28"/>
          <w:szCs w:val="28"/>
        </w:rPr>
        <w:t>for multiplication</w:t>
      </w:r>
      <w:r>
        <w:rPr>
          <w:sz w:val="28"/>
          <w:szCs w:val="28"/>
        </w:rPr>
        <w:t>)</w:t>
      </w:r>
    </w:p>
    <w:p w:rsidR="00881DD7" w:rsidRDefault="00881DD7" w:rsidP="00881DD7">
      <w:pPr>
        <w:pStyle w:val="basic"/>
        <w:rPr>
          <w:sz w:val="28"/>
          <w:szCs w:val="28"/>
        </w:rPr>
      </w:pPr>
      <w:r w:rsidRPr="00881DD7">
        <w:rPr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AF247" wp14:editId="174D4CF6">
                <wp:simplePos x="0" y="0"/>
                <wp:positionH relativeFrom="column">
                  <wp:posOffset>3949700</wp:posOffset>
                </wp:positionH>
                <wp:positionV relativeFrom="paragraph">
                  <wp:posOffset>71120</wp:posOffset>
                </wp:positionV>
                <wp:extent cx="2247900" cy="144780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DD7" w:rsidRDefault="00881DD7" w:rsidP="00881DD7">
                            <w:pPr>
                              <w:pStyle w:val="basic"/>
                            </w:pPr>
                            <w:r>
                              <w:t xml:space="preserve">Note: you may also see the </w:t>
                            </w:r>
                            <w:r w:rsidRPr="00C10B39">
                              <w:rPr>
                                <w:b/>
                                <w:color w:val="0070C0"/>
                              </w:rPr>
                              <w:t>Commutative Property</w:t>
                            </w:r>
                            <w:r>
                              <w:t>, but it’s not so important to today’s stuff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AF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pt;margin-top:5.6pt;width:177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">
                <v:textbox>
                  <w:txbxContent>
                    <w:p w:rsidR="00881DD7" w:rsidRDefault="00881DD7" w:rsidP="00881DD7">
                      <w:pPr>
                        <w:pStyle w:val="basic"/>
                      </w:pPr>
                      <w:r>
                        <w:t xml:space="preserve">Note: you may also see the </w:t>
                      </w:r>
                      <w:r w:rsidRPr="00C10B39">
                        <w:rPr>
                          <w:b/>
                          <w:color w:val="0070C0"/>
                        </w:rPr>
                        <w:t>Commutative Property</w:t>
                      </w:r>
                      <w:r>
                        <w:t>, but it’s not so important to today’s stuff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881DD7" w:rsidRDefault="00881DD7" w:rsidP="00881DD7">
      <w:pPr>
        <w:pStyle w:val="basic"/>
        <w:rPr>
          <w:sz w:val="28"/>
          <w:szCs w:val="28"/>
        </w:rPr>
      </w:pPr>
    </w:p>
    <w:p w:rsidR="005378D8" w:rsidRPr="00575EE4" w:rsidRDefault="005378D8" w:rsidP="00881DD7">
      <w:pPr>
        <w:pStyle w:val="basic"/>
      </w:pPr>
      <w:r w:rsidRPr="00575EE4">
        <w:rPr>
          <w:b/>
        </w:rPr>
        <w:t>Example</w:t>
      </w:r>
      <w:r w:rsidR="00575EE4" w:rsidRPr="00575EE4">
        <w:rPr>
          <w:b/>
        </w:rPr>
        <w:t xml:space="preserve"> 2.2.1</w:t>
      </w:r>
      <w:r w:rsidRPr="00575EE4">
        <w:t>:</w:t>
      </w:r>
    </w:p>
    <w:p w:rsidR="005378D8" w:rsidRDefault="005378D8" w:rsidP="00881DD7">
      <w:pPr>
        <w:pStyle w:val="basic"/>
        <w:rPr>
          <w:sz w:val="28"/>
          <w:szCs w:val="28"/>
        </w:rPr>
      </w:pPr>
    </w:p>
    <w:p w:rsidR="005378D8" w:rsidRDefault="00C552BB" w:rsidP="00881DD7">
      <w:pPr>
        <w:pStyle w:val="basic"/>
        <w:rPr>
          <w:sz w:val="28"/>
          <w:szCs w:val="28"/>
        </w:rPr>
      </w:pPr>
      <w:r w:rsidRPr="00C552BB">
        <w:rPr>
          <w:noProof/>
          <w:position w:val="-102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4343400</wp:posOffset>
                </wp:positionH>
                <wp:positionV relativeFrom="paragraph">
                  <wp:posOffset>1129665</wp:posOffset>
                </wp:positionV>
                <wp:extent cx="1625600" cy="1403985"/>
                <wp:effectExtent l="0" t="0" r="1270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BB" w:rsidRPr="00575EE4" w:rsidRDefault="00C552BB" w:rsidP="00C552BB">
                            <w:pPr>
                              <w:pStyle w:val="basic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75EE4">
                              <w:rPr>
                                <w:b/>
                                <w:color w:val="002060"/>
                              </w:rPr>
                              <w:t>Double Distributive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2pt;margin-top:88.95pt;width:128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">
                <v:textbox style="mso-fit-shape-to-text:t">
                  <w:txbxContent>
                    <w:p w:rsidR="00C552BB" w:rsidRPr="00575EE4" w:rsidRDefault="00C552BB" w:rsidP="00C552BB">
                      <w:pPr>
                        <w:pStyle w:val="basic"/>
                        <w:jc w:val="center"/>
                        <w:rPr>
                          <w:b/>
                          <w:color w:val="002060"/>
                        </w:rPr>
                      </w:pPr>
                      <w:r w:rsidRPr="00575EE4">
                        <w:rPr>
                          <w:b/>
                          <w:color w:val="002060"/>
                        </w:rPr>
                        <w:t>Double Distributive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D5A" w:rsidRPr="00275D5A">
        <w:rPr>
          <w:position w:val="-102"/>
          <w:sz w:val="28"/>
          <w:szCs w:val="28"/>
        </w:rPr>
        <w:object w:dxaOrig="216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55pt;height:108.55pt" o:ole="">
            <v:imagedata r:id="rId8" o:title=""/>
          </v:shape>
          <o:OLEObject Type="Embed" ProgID="Equation.DSMT4" ShapeID="_x0000_i1025" DrawAspect="Content" ObjectID="_1565608611" r:id="rId9"/>
        </w:object>
      </w:r>
      <w:r w:rsidR="005378D8">
        <w:rPr>
          <w:sz w:val="28"/>
          <w:szCs w:val="28"/>
        </w:rPr>
        <w:t xml:space="preserve"> </w:t>
      </w:r>
    </w:p>
    <w:p w:rsidR="00275D5A" w:rsidRDefault="00275D5A" w:rsidP="00881DD7">
      <w:pPr>
        <w:pStyle w:val="basic"/>
        <w:rPr>
          <w:sz w:val="28"/>
          <w:szCs w:val="28"/>
        </w:rPr>
      </w:pPr>
    </w:p>
    <w:p w:rsidR="00275D5A" w:rsidRDefault="00C552BB" w:rsidP="00881DD7">
      <w:pPr>
        <w:pStyle w:val="basic"/>
        <w:rPr>
          <w:sz w:val="28"/>
          <w:szCs w:val="28"/>
        </w:rPr>
      </w:pPr>
      <w:r w:rsidRPr="00C552BB">
        <w:rPr>
          <w:noProof/>
          <w:position w:val="-102"/>
          <w:sz w:val="28"/>
          <w:szCs w:val="28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6657C" wp14:editId="29D02056">
                <wp:simplePos x="0" y="0"/>
                <wp:positionH relativeFrom="column">
                  <wp:posOffset>4597400</wp:posOffset>
                </wp:positionH>
                <wp:positionV relativeFrom="paragraph">
                  <wp:posOffset>-85725</wp:posOffset>
                </wp:positionV>
                <wp:extent cx="1625600" cy="1403985"/>
                <wp:effectExtent l="0" t="0" r="12700" b="222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BB" w:rsidRDefault="00C552BB" w:rsidP="00C552BB">
                            <w:pPr>
                              <w:pStyle w:val="basic"/>
                              <w:jc w:val="center"/>
                            </w:pPr>
                            <w:r>
                              <w:t xml:space="preserve">See Example 3, Pg. 93 about </w:t>
                            </w:r>
                            <w:r w:rsidRPr="00C10B39">
                              <w:rPr>
                                <w:b/>
                                <w:color w:val="0070C0"/>
                              </w:rPr>
                              <w:t>equivalence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6657C" id="Text Box 4" o:spid="_x0000_s1028" type="#_x0000_t202" style="position:absolute;margin-left:362pt;margin-top:-6.75pt;width:128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ifJg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">
                <v:textbox style="mso-fit-shape-to-text:t">
                  <w:txbxContent>
                    <w:p w:rsidR="00C552BB" w:rsidRDefault="00C552BB" w:rsidP="00C552BB">
                      <w:pPr>
                        <w:pStyle w:val="basic"/>
                        <w:jc w:val="center"/>
                      </w:pPr>
                      <w:r>
                        <w:t xml:space="preserve">See Example 3, Pg. 93 about </w:t>
                      </w:r>
                      <w:r w:rsidRPr="00C10B39">
                        <w:rPr>
                          <w:b/>
                          <w:color w:val="0070C0"/>
                        </w:rPr>
                        <w:t>equivalence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52BB">
        <w:rPr>
          <w:noProof/>
          <w:position w:val="-102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32918" wp14:editId="159C5144">
                <wp:simplePos x="0" y="0"/>
                <wp:positionH relativeFrom="column">
                  <wp:posOffset>5118100</wp:posOffset>
                </wp:positionH>
                <wp:positionV relativeFrom="paragraph">
                  <wp:posOffset>1536700</wp:posOffset>
                </wp:positionV>
                <wp:extent cx="1003300" cy="1403985"/>
                <wp:effectExtent l="0" t="0" r="25400" b="222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BB" w:rsidRPr="00575EE4" w:rsidRDefault="00C552BB" w:rsidP="00C552BB">
                            <w:pPr>
                              <w:pStyle w:val="basic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75EE4">
                              <w:rPr>
                                <w:b/>
                                <w:color w:val="002060"/>
                              </w:rPr>
                              <w:t>Associate!!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32918" id="Text Box 3" o:spid="_x0000_s1029" type="#_x0000_t202" style="position:absolute;margin-left:403pt;margin-top:121pt;width:7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">
                <v:textbox style="mso-fit-shape-to-text:t">
                  <w:txbxContent>
                    <w:p w:rsidR="00C552BB" w:rsidRPr="00575EE4" w:rsidRDefault="00C552BB" w:rsidP="00C552BB">
                      <w:pPr>
                        <w:pStyle w:val="basic"/>
                        <w:jc w:val="center"/>
                        <w:rPr>
                          <w:b/>
                          <w:color w:val="002060"/>
                        </w:rPr>
                      </w:pPr>
                      <w:r w:rsidRPr="00575EE4">
                        <w:rPr>
                          <w:b/>
                          <w:color w:val="002060"/>
                        </w:rPr>
                        <w:t>Associate!!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52BB">
        <w:rPr>
          <w:position w:val="-10"/>
          <w:sz w:val="28"/>
          <w:szCs w:val="28"/>
        </w:rPr>
        <w:object w:dxaOrig="2260" w:dyaOrig="5440">
          <v:shape id="_x0000_i1026" type="#_x0000_t75" style="width:113.35pt;height:272pt" o:ole="">
            <v:imagedata r:id="rId10" o:title=""/>
          </v:shape>
          <o:OLEObject Type="Embed" ProgID="Equation.DSMT4" ShapeID="_x0000_i1026" DrawAspect="Content" ObjectID="_1565608612" r:id="rId11"/>
        </w:object>
      </w:r>
      <w:r>
        <w:rPr>
          <w:sz w:val="28"/>
          <w:szCs w:val="28"/>
        </w:rPr>
        <w:t xml:space="preserve"> </w:t>
      </w: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382180" w:rsidRDefault="00382180" w:rsidP="00881DD7">
      <w:pPr>
        <w:pStyle w:val="basic"/>
        <w:rPr>
          <w:sz w:val="28"/>
          <w:szCs w:val="28"/>
        </w:rPr>
      </w:pPr>
    </w:p>
    <w:p w:rsidR="00575EE4" w:rsidRDefault="00575EE4" w:rsidP="00881DD7">
      <w:pPr>
        <w:pStyle w:val="basic"/>
        <w:rPr>
          <w:sz w:val="28"/>
          <w:szCs w:val="28"/>
        </w:rPr>
      </w:pPr>
    </w:p>
    <w:p w:rsidR="00575EE4" w:rsidRDefault="00575EE4" w:rsidP="00881DD7">
      <w:pPr>
        <w:pStyle w:val="basic"/>
        <w:rPr>
          <w:sz w:val="28"/>
          <w:szCs w:val="28"/>
        </w:rPr>
      </w:pPr>
    </w:p>
    <w:p w:rsidR="00575EE4" w:rsidRDefault="00575EE4" w:rsidP="00881DD7">
      <w:pPr>
        <w:pStyle w:val="basic"/>
        <w:rPr>
          <w:sz w:val="28"/>
          <w:szCs w:val="28"/>
        </w:rPr>
      </w:pPr>
    </w:p>
    <w:p w:rsidR="00575EE4" w:rsidRDefault="00575EE4" w:rsidP="00881DD7">
      <w:pPr>
        <w:pStyle w:val="basic"/>
        <w:rPr>
          <w:sz w:val="28"/>
          <w:szCs w:val="28"/>
        </w:rPr>
      </w:pPr>
    </w:p>
    <w:p w:rsidR="00575EE4" w:rsidRDefault="00575EE4" w:rsidP="00881DD7">
      <w:pPr>
        <w:pStyle w:val="basic"/>
        <w:rPr>
          <w:b/>
        </w:rPr>
      </w:pPr>
    </w:p>
    <w:p w:rsidR="00575EE4" w:rsidRDefault="00575EE4" w:rsidP="00881DD7">
      <w:pPr>
        <w:pStyle w:val="basic"/>
        <w:rPr>
          <w:b/>
        </w:rPr>
      </w:pPr>
    </w:p>
    <w:p w:rsidR="00382180" w:rsidRPr="00575EE4" w:rsidRDefault="00382180" w:rsidP="00881DD7">
      <w:pPr>
        <w:pStyle w:val="basic"/>
        <w:rPr>
          <w:b/>
        </w:rPr>
      </w:pPr>
      <w:r w:rsidRPr="00575EE4">
        <w:rPr>
          <w:b/>
        </w:rPr>
        <w:t xml:space="preserve">Class/Homework </w:t>
      </w:r>
    </w:p>
    <w:p w:rsidR="00422FE2" w:rsidRPr="00575EE4" w:rsidRDefault="00382180" w:rsidP="00B36DE4">
      <w:pPr>
        <w:pStyle w:val="basic"/>
        <w:rPr>
          <w:b/>
        </w:rPr>
      </w:pPr>
      <w:r w:rsidRPr="00575EE4">
        <w:rPr>
          <w:b/>
        </w:rPr>
        <w:tab/>
        <w:t>Section 2.2</w:t>
      </w:r>
    </w:p>
    <w:p w:rsidR="00B36DE4" w:rsidRPr="00575EE4" w:rsidRDefault="00B36DE4" w:rsidP="00B36DE4">
      <w:pPr>
        <w:pStyle w:val="basic"/>
        <w:numPr>
          <w:ilvl w:val="0"/>
          <w:numId w:val="3"/>
        </w:numPr>
      </w:pPr>
      <w:r w:rsidRPr="00575EE4">
        <w:t xml:space="preserve">Read Examples 2 and 3 on </w:t>
      </w:r>
      <w:proofErr w:type="spellStart"/>
      <w:r w:rsidRPr="00575EE4">
        <w:t>Pgs</w:t>
      </w:r>
      <w:proofErr w:type="spellEnd"/>
      <w:r w:rsidRPr="00575EE4">
        <w:t xml:space="preserve"> 92 – 93</w:t>
      </w:r>
      <w:r w:rsidR="00B94791">
        <w:t xml:space="preserve"> </w:t>
      </w:r>
      <w:r w:rsidR="00B94791" w:rsidRPr="00B94791">
        <w:rPr>
          <w:b/>
          <w:color w:val="808080" w:themeColor="background1" w:themeShade="80"/>
          <w:sz w:val="20"/>
          <w:szCs w:val="20"/>
        </w:rPr>
        <w:t>(</w:t>
      </w:r>
      <w:r w:rsidR="00B94791" w:rsidRPr="00B94791">
        <w:rPr>
          <w:b/>
          <w:i/>
          <w:color w:val="808080" w:themeColor="background1" w:themeShade="80"/>
          <w:sz w:val="20"/>
          <w:szCs w:val="20"/>
        </w:rPr>
        <w:t xml:space="preserve">In </w:t>
      </w:r>
      <w:r w:rsidR="00B94791" w:rsidRPr="00B94791">
        <w:rPr>
          <w:b/>
          <w:i/>
          <w:color w:val="000000" w:themeColor="text1"/>
          <w:sz w:val="20"/>
          <w:szCs w:val="20"/>
        </w:rPr>
        <w:t>Ex 2</w:t>
      </w:r>
      <w:r w:rsidR="00B94791">
        <w:rPr>
          <w:b/>
          <w:color w:val="808080" w:themeColor="background1" w:themeShade="80"/>
          <w:sz w:val="20"/>
          <w:szCs w:val="20"/>
        </w:rPr>
        <w:t xml:space="preserve">, </w:t>
      </w:r>
      <w:r w:rsidR="00B94791" w:rsidRPr="00B94791">
        <w:rPr>
          <w:b/>
          <w:i/>
          <w:color w:val="808080" w:themeColor="background1" w:themeShade="80"/>
          <w:sz w:val="20"/>
          <w:szCs w:val="20"/>
        </w:rPr>
        <w:t xml:space="preserve">do you prefer Fred’s or </w:t>
      </w:r>
      <w:proofErr w:type="spellStart"/>
      <w:r w:rsidR="00B94791" w:rsidRPr="00B94791">
        <w:rPr>
          <w:b/>
          <w:i/>
          <w:color w:val="808080" w:themeColor="background1" w:themeShade="80"/>
          <w:sz w:val="20"/>
          <w:szCs w:val="20"/>
        </w:rPr>
        <w:t>Atish’s</w:t>
      </w:r>
      <w:proofErr w:type="spellEnd"/>
      <w:r w:rsidR="00B94791" w:rsidRPr="00B94791">
        <w:rPr>
          <w:b/>
          <w:i/>
          <w:color w:val="808080" w:themeColor="background1" w:themeShade="80"/>
          <w:sz w:val="20"/>
          <w:szCs w:val="20"/>
        </w:rPr>
        <w:t xml:space="preserve"> solution? Why?</w:t>
      </w:r>
      <w:r w:rsidR="00B94791">
        <w:rPr>
          <w:b/>
          <w:i/>
          <w:color w:val="808080" w:themeColor="background1" w:themeShade="80"/>
          <w:sz w:val="20"/>
          <w:szCs w:val="20"/>
        </w:rPr>
        <w:t xml:space="preserve"> In </w:t>
      </w:r>
      <w:r w:rsidR="00B94791" w:rsidRPr="00B94791">
        <w:rPr>
          <w:b/>
          <w:i/>
          <w:color w:val="000000" w:themeColor="text1"/>
          <w:sz w:val="20"/>
          <w:szCs w:val="20"/>
        </w:rPr>
        <w:t>Ex 3</w:t>
      </w:r>
      <w:r w:rsidR="00B94791">
        <w:rPr>
          <w:b/>
          <w:i/>
          <w:color w:val="808080" w:themeColor="background1" w:themeShade="80"/>
          <w:sz w:val="20"/>
          <w:szCs w:val="20"/>
        </w:rPr>
        <w:t xml:space="preserve"> which solution do you prefer? Why? Are both entirely reliable?</w:t>
      </w:r>
      <w:r w:rsidR="00B94791" w:rsidRPr="00B94791">
        <w:rPr>
          <w:b/>
          <w:color w:val="808080" w:themeColor="background1" w:themeShade="80"/>
          <w:sz w:val="20"/>
          <w:szCs w:val="20"/>
        </w:rPr>
        <w:t>)</w:t>
      </w:r>
    </w:p>
    <w:p w:rsidR="00B36DE4" w:rsidRPr="00575EE4" w:rsidRDefault="00B36DE4" w:rsidP="00B36DE4">
      <w:pPr>
        <w:pStyle w:val="basic"/>
        <w:numPr>
          <w:ilvl w:val="0"/>
          <w:numId w:val="3"/>
        </w:numPr>
      </w:pPr>
      <w:r w:rsidRPr="00575EE4">
        <w:t xml:space="preserve">Pg 95 #4ace, 5, </w:t>
      </w:r>
      <w:r w:rsidR="00B94791">
        <w:t xml:space="preserve">6ace, </w:t>
      </w:r>
      <w:r w:rsidRPr="00575EE4">
        <w:t>7</w:t>
      </w:r>
      <w:r w:rsidR="00B94791">
        <w:t xml:space="preserve"> </w:t>
      </w:r>
      <w:r w:rsidR="00B94791" w:rsidRPr="00B94791">
        <w:rPr>
          <w:color w:val="808080" w:themeColor="background1" w:themeShade="80"/>
          <w:sz w:val="20"/>
          <w:szCs w:val="20"/>
        </w:rPr>
        <w:t xml:space="preserve">(Hint: </w:t>
      </w:r>
      <w:r w:rsidR="00B94791" w:rsidRPr="00B94791">
        <w:rPr>
          <w:i/>
          <w:color w:val="808080" w:themeColor="background1" w:themeShade="80"/>
          <w:sz w:val="20"/>
          <w:szCs w:val="20"/>
        </w:rPr>
        <w:t>Lee</w:t>
      </w:r>
      <w:r w:rsidR="00B94791" w:rsidRPr="00B94791">
        <w:rPr>
          <w:color w:val="808080" w:themeColor="background1" w:themeShade="80"/>
          <w:sz w:val="20"/>
          <w:szCs w:val="20"/>
        </w:rPr>
        <w:t xml:space="preserve"> &gt; </w:t>
      </w:r>
      <w:r w:rsidR="00B94791" w:rsidRPr="00B94791">
        <w:rPr>
          <w:i/>
          <w:color w:val="808080" w:themeColor="background1" w:themeShade="80"/>
          <w:sz w:val="20"/>
          <w:szCs w:val="20"/>
        </w:rPr>
        <w:t>Mathias</w:t>
      </w:r>
      <w:r w:rsidR="00D22A80">
        <w:rPr>
          <w:color w:val="808080" w:themeColor="background1" w:themeShade="80"/>
          <w:sz w:val="20"/>
          <w:szCs w:val="20"/>
        </w:rPr>
        <w:t>…</w:t>
      </w:r>
      <w:r w:rsidR="00D22A80" w:rsidRPr="00D22A80">
        <w:rPr>
          <w:b/>
          <w:color w:val="808080" w:themeColor="background1" w:themeShade="80"/>
          <w:sz w:val="20"/>
          <w:szCs w:val="20"/>
        </w:rPr>
        <w:t>WHY do I make that claim?</w:t>
      </w:r>
      <w:r w:rsidR="00B94791" w:rsidRPr="00B94791">
        <w:rPr>
          <w:color w:val="808080" w:themeColor="background1" w:themeShade="80"/>
          <w:sz w:val="20"/>
          <w:szCs w:val="20"/>
        </w:rPr>
        <w:t>)</w:t>
      </w:r>
      <w:r w:rsidRPr="00575EE4">
        <w:t>, 9, 11</w:t>
      </w:r>
    </w:p>
    <w:sectPr w:rsidR="00B36DE4" w:rsidRPr="00575EE4" w:rsidSect="00575EE4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3F2" w:rsidRDefault="009F73F2" w:rsidP="006761EB">
      <w:pPr>
        <w:spacing w:after="0" w:line="240" w:lineRule="auto"/>
      </w:pPr>
      <w:r>
        <w:separator/>
      </w:r>
    </w:p>
  </w:endnote>
  <w:endnote w:type="continuationSeparator" w:id="0">
    <w:p w:rsidR="009F73F2" w:rsidRDefault="009F73F2" w:rsidP="0067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330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1EB" w:rsidRDefault="006761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EE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6761EB" w:rsidRDefault="00676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EB" w:rsidRDefault="006761EB">
    <w:pPr>
      <w:pStyle w:val="Footer"/>
      <w:jc w:val="right"/>
    </w:pPr>
  </w:p>
  <w:p w:rsidR="006761EB" w:rsidRDefault="00676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3F2" w:rsidRDefault="009F73F2" w:rsidP="006761EB">
      <w:pPr>
        <w:spacing w:after="0" w:line="240" w:lineRule="auto"/>
      </w:pPr>
      <w:r>
        <w:separator/>
      </w:r>
    </w:p>
  </w:footnote>
  <w:footnote w:type="continuationSeparator" w:id="0">
    <w:p w:rsidR="009F73F2" w:rsidRDefault="009F73F2" w:rsidP="0067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E6B"/>
    <w:multiLevelType w:val="hybridMultilevel"/>
    <w:tmpl w:val="7C683FC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3B004B"/>
    <w:multiLevelType w:val="hybridMultilevel"/>
    <w:tmpl w:val="D78A697E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0452C"/>
    <w:multiLevelType w:val="hybridMultilevel"/>
    <w:tmpl w:val="B4964F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8"/>
    <w:rsid w:val="000D33C2"/>
    <w:rsid w:val="001759B2"/>
    <w:rsid w:val="001C6F85"/>
    <w:rsid w:val="00264181"/>
    <w:rsid w:val="00275D5A"/>
    <w:rsid w:val="002B7CC5"/>
    <w:rsid w:val="00382180"/>
    <w:rsid w:val="003A6D45"/>
    <w:rsid w:val="003D3AED"/>
    <w:rsid w:val="00422FE2"/>
    <w:rsid w:val="00494DE4"/>
    <w:rsid w:val="005378D8"/>
    <w:rsid w:val="00575EE4"/>
    <w:rsid w:val="005B4FF7"/>
    <w:rsid w:val="005F095E"/>
    <w:rsid w:val="006761EB"/>
    <w:rsid w:val="006D0FF9"/>
    <w:rsid w:val="00773328"/>
    <w:rsid w:val="00794FC4"/>
    <w:rsid w:val="007A1F88"/>
    <w:rsid w:val="00881DD7"/>
    <w:rsid w:val="00886134"/>
    <w:rsid w:val="008B140C"/>
    <w:rsid w:val="008D683C"/>
    <w:rsid w:val="00924361"/>
    <w:rsid w:val="009875C8"/>
    <w:rsid w:val="009F73F2"/>
    <w:rsid w:val="00A63B74"/>
    <w:rsid w:val="00B158E4"/>
    <w:rsid w:val="00B36DE4"/>
    <w:rsid w:val="00B9138D"/>
    <w:rsid w:val="00B94791"/>
    <w:rsid w:val="00BF51BD"/>
    <w:rsid w:val="00C10B39"/>
    <w:rsid w:val="00C552BB"/>
    <w:rsid w:val="00D22A80"/>
    <w:rsid w:val="00DA7967"/>
    <w:rsid w:val="00EA211E"/>
    <w:rsid w:val="00EF424A"/>
    <w:rsid w:val="00F1266B"/>
    <w:rsid w:val="00F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F29F"/>
  <w15:docId w15:val="{49432405-029C-460E-821D-4E3ACCE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EB"/>
  </w:style>
  <w:style w:type="paragraph" w:styleId="Footer">
    <w:name w:val="footer"/>
    <w:basedOn w:val="Normal"/>
    <w:link w:val="FooterChar"/>
    <w:uiPriority w:val="99"/>
    <w:unhideWhenUsed/>
    <w:rsid w:val="0067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12</cp:revision>
  <cp:lastPrinted>2017-02-02T00:01:00Z</cp:lastPrinted>
  <dcterms:created xsi:type="dcterms:W3CDTF">2013-02-18T17:51:00Z</dcterms:created>
  <dcterms:modified xsi:type="dcterms:W3CDTF">2017-08-30T18:30:00Z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