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7B3" w:rsidRPr="00603DAD" w:rsidRDefault="00AA17B3" w:rsidP="00AA17B3">
      <w:pPr>
        <w:pStyle w:val="basic"/>
        <w:ind w:left="7799"/>
        <w:rPr>
          <w:i/>
          <w:noProof/>
          <w:sz w:val="16"/>
          <w:szCs w:val="16"/>
          <w:lang w:eastAsia="en-CA"/>
        </w:rPr>
      </w:pPr>
      <w:r w:rsidRPr="00603DAD">
        <w:rPr>
          <w:i/>
          <w:noProof/>
          <w:sz w:val="16"/>
          <w:szCs w:val="16"/>
          <w:lang w:eastAsia="en-CA"/>
        </w:rPr>
        <w:drawing>
          <wp:anchor distT="0" distB="0" distL="114300" distR="114300" simplePos="0" relativeHeight="251659264" behindDoc="1" locked="0" layoutInCell="1" allowOverlap="1" wp14:anchorId="4DFE604C" wp14:editId="32C11B34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A63B74" w:rsidRDefault="00A63B74" w:rsidP="00422FE2">
      <w:pPr>
        <w:pStyle w:val="basic"/>
        <w:jc w:val="right"/>
        <w:rPr>
          <w:sz w:val="18"/>
          <w:szCs w:val="18"/>
        </w:rPr>
      </w:pPr>
    </w:p>
    <w:p w:rsidR="00A63B74" w:rsidRDefault="00A63B74" w:rsidP="00A63B74">
      <w:pPr>
        <w:pStyle w:val="basic"/>
        <w:rPr>
          <w:sz w:val="18"/>
          <w:szCs w:val="18"/>
        </w:rPr>
      </w:pPr>
    </w:p>
    <w:p w:rsidR="00A63B74" w:rsidRPr="00361BE0" w:rsidRDefault="00A36736" w:rsidP="00A63B74">
      <w:pPr>
        <w:pStyle w:val="basic"/>
        <w:rPr>
          <w:b/>
          <w:color w:val="0070C0"/>
          <w:sz w:val="36"/>
          <w:szCs w:val="36"/>
        </w:rPr>
      </w:pPr>
      <w:r w:rsidRPr="00361BE0">
        <w:rPr>
          <w:b/>
          <w:color w:val="0070C0"/>
          <w:sz w:val="36"/>
          <w:szCs w:val="36"/>
        </w:rPr>
        <w:t>Chapter 4</w:t>
      </w:r>
      <w:r w:rsidR="00B9138D" w:rsidRPr="00361BE0">
        <w:rPr>
          <w:b/>
          <w:color w:val="0070C0"/>
          <w:sz w:val="36"/>
          <w:szCs w:val="36"/>
        </w:rPr>
        <w:t xml:space="preserve"> – </w:t>
      </w:r>
      <w:r w:rsidRPr="00361BE0">
        <w:rPr>
          <w:b/>
          <w:color w:val="0070C0"/>
          <w:sz w:val="36"/>
          <w:szCs w:val="36"/>
        </w:rPr>
        <w:t>Exponential Functions</w:t>
      </w:r>
    </w:p>
    <w:p w:rsidR="00AE0A99" w:rsidRPr="00A96CEC" w:rsidRDefault="002D29CF" w:rsidP="00AE0A99">
      <w:pPr>
        <w:pStyle w:val="basic"/>
        <w:rPr>
          <w:sz w:val="28"/>
          <w:szCs w:val="28"/>
        </w:rPr>
      </w:pPr>
      <w:r>
        <w:rPr>
          <w:b/>
          <w:sz w:val="28"/>
          <w:szCs w:val="28"/>
        </w:rPr>
        <w:t>4.4</w:t>
      </w:r>
      <w:r w:rsidR="00AE0A99" w:rsidRPr="00A96CEC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Simplifying Expressions Involving</w:t>
      </w:r>
      <w:r w:rsidR="00AE0A99" w:rsidRPr="00A96CEC">
        <w:rPr>
          <w:b/>
          <w:sz w:val="28"/>
          <w:szCs w:val="28"/>
        </w:rPr>
        <w:t xml:space="preserve"> Exponents</w:t>
      </w:r>
    </w:p>
    <w:p w:rsidR="00AE0A99" w:rsidRDefault="00AE0A99" w:rsidP="00AE0A99">
      <w:pPr>
        <w:pStyle w:val="basic"/>
      </w:pPr>
    </w:p>
    <w:p w:rsidR="00E377AE" w:rsidRDefault="002D29CF" w:rsidP="002D29CF">
      <w:pPr>
        <w:pStyle w:val="basic"/>
        <w:jc w:val="center"/>
      </w:pPr>
      <w:r>
        <w:t xml:space="preserve">Keep the </w:t>
      </w:r>
      <w:r w:rsidRPr="00361BE0">
        <w:rPr>
          <w:b/>
          <w:smallCaps/>
          <w:color w:val="C00000"/>
          <w:sz w:val="28"/>
        </w:rPr>
        <w:t>Exponent Rules</w:t>
      </w:r>
      <w:r w:rsidRPr="00361BE0">
        <w:rPr>
          <w:color w:val="C00000"/>
        </w:rPr>
        <w:t xml:space="preserve"> </w:t>
      </w:r>
      <w:r>
        <w:t>in your mind at all times.</w:t>
      </w:r>
    </w:p>
    <w:p w:rsidR="002D29CF" w:rsidRDefault="002D29CF" w:rsidP="002D29CF">
      <w:pPr>
        <w:pStyle w:val="basic"/>
        <w:jc w:val="center"/>
      </w:pPr>
    </w:p>
    <w:p w:rsidR="00650EBA" w:rsidRDefault="002D29CF" w:rsidP="002D29CF">
      <w:pPr>
        <w:pStyle w:val="basic"/>
      </w:pPr>
      <w:r>
        <w:t>One of the Keys of the exponent rules is “</w:t>
      </w:r>
      <w:r w:rsidRPr="00361BE0">
        <w:rPr>
          <w:b/>
          <w:smallCaps/>
          <w:color w:val="00B050"/>
        </w:rPr>
        <w:t>sameness</w:t>
      </w:r>
      <w:r>
        <w:t xml:space="preserve">”. </w:t>
      </w:r>
    </w:p>
    <w:p w:rsidR="002D29CF" w:rsidRDefault="002D29CF" w:rsidP="00650EBA">
      <w:pPr>
        <w:pStyle w:val="basic"/>
        <w:numPr>
          <w:ilvl w:val="0"/>
          <w:numId w:val="9"/>
        </w:numPr>
      </w:pPr>
      <w:r>
        <w:t xml:space="preserve">When you have the </w:t>
      </w:r>
      <w:r w:rsidRPr="00361BE0">
        <w:rPr>
          <w:b/>
          <w:smallCaps/>
          <w:color w:val="C00000"/>
        </w:rPr>
        <w:t>same base</w:t>
      </w:r>
      <w:r>
        <w:t xml:space="preserve">, </w:t>
      </w:r>
      <w:r w:rsidR="00650EBA">
        <w:t xml:space="preserve">(but possibly different exponents) </w:t>
      </w:r>
      <w:r>
        <w:t>you can combine powers.</w:t>
      </w:r>
    </w:p>
    <w:p w:rsidR="002D29CF" w:rsidRDefault="002D29CF" w:rsidP="002D29CF">
      <w:pPr>
        <w:pStyle w:val="basic"/>
      </w:pPr>
    </w:p>
    <w:p w:rsidR="002D29CF" w:rsidRDefault="002D29CF" w:rsidP="002D29CF">
      <w:pPr>
        <w:pStyle w:val="basic"/>
      </w:pPr>
      <w:r>
        <w:tab/>
      </w:r>
      <w:r>
        <w:tab/>
        <w:t xml:space="preserve">e.g. </w:t>
      </w:r>
      <w:r w:rsidR="00650EBA" w:rsidRPr="00650EBA">
        <w:rPr>
          <w:position w:val="-24"/>
        </w:rPr>
        <w:object w:dxaOrig="74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33pt" o:ole="">
            <v:imagedata r:id="rId8" o:title=""/>
          </v:shape>
          <o:OLEObject Type="Embed" ProgID="Equation.DSMT4" ShapeID="_x0000_i1025" DrawAspect="Content" ObjectID="_1572089981" r:id="rId9"/>
        </w:object>
      </w:r>
      <w:r>
        <w:t xml:space="preserve"> </w:t>
      </w:r>
    </w:p>
    <w:p w:rsidR="00650EBA" w:rsidRDefault="00650EBA" w:rsidP="002D29CF">
      <w:pPr>
        <w:pStyle w:val="basic"/>
      </w:pPr>
    </w:p>
    <w:p w:rsidR="00A5205A" w:rsidRDefault="00A5205A" w:rsidP="002D29CF">
      <w:pPr>
        <w:pStyle w:val="basic"/>
      </w:pPr>
    </w:p>
    <w:p w:rsidR="00A5205A" w:rsidRDefault="00A5205A" w:rsidP="002D29CF">
      <w:pPr>
        <w:pStyle w:val="basic"/>
      </w:pPr>
    </w:p>
    <w:p w:rsidR="00A5205A" w:rsidRDefault="00A5205A" w:rsidP="002D29CF">
      <w:pPr>
        <w:pStyle w:val="basic"/>
      </w:pPr>
    </w:p>
    <w:p w:rsidR="00650EBA" w:rsidRDefault="00650EBA" w:rsidP="00650EBA">
      <w:pPr>
        <w:pStyle w:val="basic"/>
        <w:numPr>
          <w:ilvl w:val="0"/>
          <w:numId w:val="9"/>
        </w:numPr>
      </w:pPr>
      <w:r>
        <w:t xml:space="preserve">When you have the </w:t>
      </w:r>
      <w:r w:rsidRPr="00361BE0">
        <w:rPr>
          <w:b/>
          <w:smallCaps/>
          <w:color w:val="002060"/>
        </w:rPr>
        <w:t>same exponent</w:t>
      </w:r>
      <w:r w:rsidRPr="00361BE0">
        <w:rPr>
          <w:color w:val="002060"/>
        </w:rPr>
        <w:t xml:space="preserve"> </w:t>
      </w:r>
      <w:r>
        <w:t>(but possibly differe</w:t>
      </w:r>
      <w:r w:rsidR="00A5205A">
        <w:t>nt bases) you can “combine the bases under the same exponent”.</w:t>
      </w:r>
    </w:p>
    <w:p w:rsidR="00A5205A" w:rsidRDefault="00A5205A" w:rsidP="00A5205A">
      <w:pPr>
        <w:pStyle w:val="basic"/>
      </w:pPr>
    </w:p>
    <w:p w:rsidR="00A5205A" w:rsidRDefault="00A5205A" w:rsidP="00A5205A">
      <w:pPr>
        <w:pStyle w:val="basic"/>
      </w:pPr>
      <w:r>
        <w:tab/>
      </w:r>
      <w:r>
        <w:tab/>
        <w:t xml:space="preserve">e.g. </w:t>
      </w:r>
      <w:r w:rsidRPr="00A5205A">
        <w:rPr>
          <w:position w:val="-28"/>
        </w:rPr>
        <w:object w:dxaOrig="1100" w:dyaOrig="720">
          <v:shape id="_x0000_i1026" type="#_x0000_t75" style="width:55.2pt;height:37.2pt" o:ole="">
            <v:imagedata r:id="rId10" o:title=""/>
          </v:shape>
          <o:OLEObject Type="Embed" ProgID="Equation.DSMT4" ShapeID="_x0000_i1026" DrawAspect="Content" ObjectID="_1572089982" r:id="rId11"/>
        </w:object>
      </w:r>
      <w:r>
        <w:t xml:space="preserve"> </w:t>
      </w:r>
    </w:p>
    <w:p w:rsidR="00A5205A" w:rsidRDefault="00A5205A" w:rsidP="00A5205A">
      <w:pPr>
        <w:pStyle w:val="basic"/>
      </w:pPr>
    </w:p>
    <w:p w:rsidR="00A5205A" w:rsidRDefault="00A5205A" w:rsidP="00A5205A">
      <w:pPr>
        <w:pStyle w:val="basic"/>
      </w:pPr>
    </w:p>
    <w:p w:rsidR="00A5205A" w:rsidRDefault="00A5205A" w:rsidP="00A5205A">
      <w:pPr>
        <w:pStyle w:val="basic"/>
      </w:pPr>
    </w:p>
    <w:p w:rsidR="00A5205A" w:rsidRDefault="00A5205A" w:rsidP="00A5205A">
      <w:pPr>
        <w:pStyle w:val="basic"/>
      </w:pPr>
    </w:p>
    <w:p w:rsidR="00A5205A" w:rsidRDefault="00A5205A" w:rsidP="00A5205A">
      <w:pPr>
        <w:pStyle w:val="basic"/>
      </w:pPr>
    </w:p>
    <w:p w:rsidR="00A5205A" w:rsidRDefault="00A5205A" w:rsidP="00A5205A">
      <w:pPr>
        <w:pStyle w:val="basic"/>
      </w:pPr>
    </w:p>
    <w:p w:rsidR="00A5205A" w:rsidRDefault="00A5205A" w:rsidP="00A5205A">
      <w:pPr>
        <w:pStyle w:val="basic"/>
      </w:pPr>
    </w:p>
    <w:p w:rsidR="00A5205A" w:rsidRDefault="00A5205A" w:rsidP="00A5205A">
      <w:pPr>
        <w:pStyle w:val="basic"/>
      </w:pPr>
    </w:p>
    <w:p w:rsidR="00361BE0" w:rsidRDefault="00361BE0" w:rsidP="00A5205A">
      <w:pPr>
        <w:pStyle w:val="basic"/>
      </w:pPr>
    </w:p>
    <w:p w:rsidR="00361BE0" w:rsidRDefault="00361BE0" w:rsidP="00A5205A">
      <w:pPr>
        <w:pStyle w:val="basic"/>
      </w:pPr>
    </w:p>
    <w:p w:rsidR="00361BE0" w:rsidRDefault="00361BE0" w:rsidP="00A5205A">
      <w:pPr>
        <w:pStyle w:val="basic"/>
      </w:pPr>
    </w:p>
    <w:p w:rsidR="00A5205A" w:rsidRDefault="00A5205A" w:rsidP="00A5205A">
      <w:pPr>
        <w:pStyle w:val="basic"/>
      </w:pPr>
    </w:p>
    <w:p w:rsidR="00A5205A" w:rsidRDefault="00A5205A" w:rsidP="00A5205A">
      <w:pPr>
        <w:pStyle w:val="basic"/>
      </w:pPr>
      <w:r>
        <w:t xml:space="preserve">Now we turn to problems involving both numbers and variables being </w:t>
      </w:r>
      <w:proofErr w:type="spellStart"/>
      <w:r>
        <w:t>e</w:t>
      </w:r>
      <w:r w:rsidR="00B5562B">
        <w:t>x</w:t>
      </w:r>
      <w:r>
        <w:t>ponentized</w:t>
      </w:r>
      <w:proofErr w:type="spellEnd"/>
      <w:r>
        <w:t xml:space="preserve"> (not a word, but it should be because of how awesome it sounds). </w:t>
      </w:r>
    </w:p>
    <w:p w:rsidR="001E09C4" w:rsidRDefault="001E09C4" w:rsidP="00A5205A">
      <w:pPr>
        <w:pStyle w:val="basic"/>
      </w:pPr>
    </w:p>
    <w:p w:rsidR="001E09C4" w:rsidRDefault="001E09C4" w:rsidP="00A5205A">
      <w:pPr>
        <w:pStyle w:val="basic"/>
      </w:pPr>
    </w:p>
    <w:p w:rsidR="001E09C4" w:rsidRDefault="001E09C4" w:rsidP="00A5205A">
      <w:pPr>
        <w:pStyle w:val="basic"/>
      </w:pPr>
    </w:p>
    <w:p w:rsidR="001E09C4" w:rsidRPr="00443580" w:rsidRDefault="001E09C4" w:rsidP="00A5205A">
      <w:pPr>
        <w:pStyle w:val="basic"/>
        <w:rPr>
          <w:b/>
        </w:rPr>
      </w:pPr>
      <w:r w:rsidRPr="00443580">
        <w:rPr>
          <w:b/>
        </w:rPr>
        <w:lastRenderedPageBreak/>
        <w:t>Example 4.4.1</w:t>
      </w:r>
    </w:p>
    <w:p w:rsidR="001E09C4" w:rsidRDefault="001E09C4" w:rsidP="00A5205A">
      <w:pPr>
        <w:pStyle w:val="basic"/>
      </w:pPr>
      <w:r>
        <w:tab/>
        <w:t>Simplify, leaving you answer with only positive exponents:</w:t>
      </w:r>
    </w:p>
    <w:p w:rsidR="001E09C4" w:rsidRDefault="001E09C4" w:rsidP="00A5205A">
      <w:pPr>
        <w:pStyle w:val="basic"/>
      </w:pPr>
    </w:p>
    <w:p w:rsidR="001E09C4" w:rsidRDefault="001E09C4" w:rsidP="00A5205A">
      <w:pPr>
        <w:pStyle w:val="basic"/>
      </w:pPr>
      <w:r>
        <w:tab/>
      </w:r>
      <w:r w:rsidRPr="001E09C4">
        <w:rPr>
          <w:position w:val="-16"/>
        </w:rPr>
        <w:object w:dxaOrig="1359" w:dyaOrig="480">
          <v:shape id="_x0000_i1027" type="#_x0000_t75" style="width:68.4pt;height:24pt" o:ole="">
            <v:imagedata r:id="rId12" o:title=""/>
          </v:shape>
          <o:OLEObject Type="Embed" ProgID="Equation.DSMT4" ShapeID="_x0000_i1027" DrawAspect="Content" ObjectID="_1572089983" r:id="rId13"/>
        </w:object>
      </w:r>
      <w:r>
        <w:t xml:space="preserve"> </w:t>
      </w:r>
      <w:r>
        <w:tab/>
      </w:r>
      <w:r>
        <w:tab/>
      </w:r>
      <w:r>
        <w:tab/>
      </w:r>
      <w:r w:rsidRPr="001E09C4">
        <w:rPr>
          <w:position w:val="-24"/>
        </w:rPr>
        <w:object w:dxaOrig="1140" w:dyaOrig="720">
          <v:shape id="_x0000_i1028" type="#_x0000_t75" style="width:57pt;height:37.2pt" o:ole="">
            <v:imagedata r:id="rId14" o:title=""/>
          </v:shape>
          <o:OLEObject Type="Embed" ProgID="Equation.DSMT4" ShapeID="_x0000_i1028" DrawAspect="Content" ObjectID="_1572089984" r:id="rId15"/>
        </w:object>
      </w:r>
      <w:r>
        <w:t xml:space="preserve"> </w:t>
      </w:r>
      <w:r>
        <w:tab/>
      </w:r>
      <w:r>
        <w:tab/>
      </w:r>
      <w:r>
        <w:tab/>
      </w:r>
      <w:r w:rsidRPr="001E09C4">
        <w:rPr>
          <w:position w:val="-10"/>
        </w:rPr>
        <w:object w:dxaOrig="1040" w:dyaOrig="420">
          <v:shape id="_x0000_i1029" type="#_x0000_t75" style="width:52.8pt;height:20.4pt" o:ole="">
            <v:imagedata r:id="rId16" o:title=""/>
          </v:shape>
          <o:OLEObject Type="Embed" ProgID="Equation.DSMT4" ShapeID="_x0000_i1029" DrawAspect="Content" ObjectID="_1572089985" r:id="rId17"/>
        </w:object>
      </w:r>
      <w:r>
        <w:t xml:space="preserve"> </w:t>
      </w:r>
    </w:p>
    <w:p w:rsidR="001E09C4" w:rsidRDefault="001E09C4" w:rsidP="00A5205A">
      <w:pPr>
        <w:pStyle w:val="basic"/>
      </w:pPr>
    </w:p>
    <w:p w:rsidR="001E09C4" w:rsidRDefault="001E09C4" w:rsidP="00A5205A">
      <w:pPr>
        <w:pStyle w:val="basic"/>
      </w:pPr>
    </w:p>
    <w:p w:rsidR="001E09C4" w:rsidRDefault="001E09C4" w:rsidP="00A5205A">
      <w:pPr>
        <w:pStyle w:val="basic"/>
      </w:pPr>
    </w:p>
    <w:p w:rsidR="001E09C4" w:rsidRDefault="001E09C4" w:rsidP="00A5205A">
      <w:pPr>
        <w:pStyle w:val="basic"/>
      </w:pPr>
    </w:p>
    <w:p w:rsidR="001E09C4" w:rsidRDefault="001E09C4" w:rsidP="00A5205A">
      <w:pPr>
        <w:pStyle w:val="basic"/>
      </w:pPr>
    </w:p>
    <w:p w:rsidR="001E09C4" w:rsidRDefault="001E09C4" w:rsidP="00A5205A">
      <w:pPr>
        <w:pStyle w:val="basic"/>
      </w:pPr>
    </w:p>
    <w:p w:rsidR="001E09C4" w:rsidRDefault="001E09C4" w:rsidP="00A5205A">
      <w:pPr>
        <w:pStyle w:val="basic"/>
      </w:pPr>
      <w:r>
        <w:tab/>
      </w:r>
      <w:r w:rsidR="00601B0B" w:rsidRPr="001E09C4">
        <w:rPr>
          <w:position w:val="-44"/>
        </w:rPr>
        <w:object w:dxaOrig="2340" w:dyaOrig="1040">
          <v:shape id="_x0000_i1030" type="#_x0000_t75" style="width:117pt;height:52.8pt" o:ole="">
            <v:imagedata r:id="rId18" o:title=""/>
          </v:shape>
          <o:OLEObject Type="Embed" ProgID="Equation.DSMT4" ShapeID="_x0000_i1030" DrawAspect="Content" ObjectID="_1572089986" r:id="rId19"/>
        </w:object>
      </w:r>
      <w:r>
        <w:t xml:space="preserve"> </w:t>
      </w:r>
      <w:r w:rsidR="00601B0B">
        <w:tab/>
      </w:r>
      <w:r w:rsidR="00601B0B">
        <w:tab/>
      </w:r>
      <w:r w:rsidR="00601B0B">
        <w:tab/>
      </w:r>
      <w:r w:rsidR="00373E17" w:rsidRPr="00373E17">
        <w:rPr>
          <w:position w:val="-44"/>
        </w:rPr>
        <w:object w:dxaOrig="1359" w:dyaOrig="1120">
          <v:shape id="_x0000_i1031" type="#_x0000_t75" style="width:68.4pt;height:55.2pt" o:ole="">
            <v:imagedata r:id="rId20" o:title=""/>
          </v:shape>
          <o:OLEObject Type="Embed" ProgID="Equation.DSMT4" ShapeID="_x0000_i1031" DrawAspect="Content" ObjectID="_1572089987" r:id="rId21"/>
        </w:object>
      </w:r>
      <w:r w:rsidR="00601B0B">
        <w:t xml:space="preserve"> </w:t>
      </w: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  <w:r>
        <w:tab/>
      </w:r>
      <w:r w:rsidRPr="00373E17">
        <w:rPr>
          <w:position w:val="-44"/>
        </w:rPr>
        <w:object w:dxaOrig="1960" w:dyaOrig="1120">
          <v:shape id="_x0000_i1032" type="#_x0000_t75" style="width:97.2pt;height:55.2pt" o:ole="">
            <v:imagedata r:id="rId22" o:title=""/>
          </v:shape>
          <o:OLEObject Type="Embed" ProgID="Equation.DSMT4" ShapeID="_x0000_i1032" DrawAspect="Content" ObjectID="_1572089988" r:id="rId23"/>
        </w:object>
      </w:r>
      <w:r>
        <w:t xml:space="preserve"> </w:t>
      </w: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Default="00373E17" w:rsidP="00A5205A">
      <w:pPr>
        <w:pStyle w:val="basic"/>
      </w:pPr>
    </w:p>
    <w:p w:rsidR="00373E17" w:rsidRPr="00264FD9" w:rsidRDefault="00373E17" w:rsidP="00A5205A">
      <w:pPr>
        <w:pStyle w:val="basic"/>
      </w:pPr>
      <w:r w:rsidRPr="00373E17">
        <w:rPr>
          <w:b/>
        </w:rPr>
        <w:t>Class/Homework</w:t>
      </w:r>
      <w:r>
        <w:t>: Pg. 236 – 237 #2acef, 4acdf, 5, 6, 7ac (simplify BEFORE substituting!), 9ad</w:t>
      </w:r>
    </w:p>
    <w:sectPr w:rsidR="00373E17" w:rsidRPr="00264FD9" w:rsidSect="00361BE0">
      <w:footerReference w:type="even" r:id="rId24"/>
      <w:footerReference w:type="default" r:id="rId25"/>
      <w:pgSz w:w="12240" w:h="15840"/>
      <w:pgMar w:top="1440" w:right="1440" w:bottom="1440" w:left="1440" w:header="708" w:footer="708" w:gutter="0"/>
      <w:pgNumType w:start="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1C22" w:rsidRDefault="00091C22" w:rsidP="00AA17B3">
      <w:pPr>
        <w:spacing w:after="0" w:line="240" w:lineRule="auto"/>
      </w:pPr>
      <w:r>
        <w:separator/>
      </w:r>
    </w:p>
  </w:endnote>
  <w:endnote w:type="continuationSeparator" w:id="0">
    <w:p w:rsidR="00091C22" w:rsidRDefault="00091C22" w:rsidP="00AA1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71278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17B3" w:rsidRDefault="00AA17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1BE0">
          <w:rPr>
            <w:noProof/>
          </w:rPr>
          <w:t>62</w:t>
        </w:r>
        <w:r>
          <w:rPr>
            <w:noProof/>
          </w:rPr>
          <w:fldChar w:fldCharType="end"/>
        </w:r>
      </w:p>
    </w:sdtContent>
  </w:sdt>
  <w:p w:rsidR="00AA17B3" w:rsidRDefault="00AA1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17B3" w:rsidRDefault="00AA17B3">
    <w:pPr>
      <w:pStyle w:val="Footer"/>
      <w:jc w:val="right"/>
    </w:pPr>
  </w:p>
  <w:p w:rsidR="00AA17B3" w:rsidRDefault="00AA1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1C22" w:rsidRDefault="00091C22" w:rsidP="00AA17B3">
      <w:pPr>
        <w:spacing w:after="0" w:line="240" w:lineRule="auto"/>
      </w:pPr>
      <w:r>
        <w:separator/>
      </w:r>
    </w:p>
  </w:footnote>
  <w:footnote w:type="continuationSeparator" w:id="0">
    <w:p w:rsidR="00091C22" w:rsidRDefault="00091C22" w:rsidP="00AA1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C23B5"/>
    <w:multiLevelType w:val="hybridMultilevel"/>
    <w:tmpl w:val="C4743D2C"/>
    <w:lvl w:ilvl="0" w:tplc="10090011">
      <w:start w:val="1"/>
      <w:numFmt w:val="decimal"/>
      <w:lvlText w:val="%1)"/>
      <w:lvlJc w:val="lef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D008F3"/>
    <w:multiLevelType w:val="hybridMultilevel"/>
    <w:tmpl w:val="3FC61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91C22"/>
    <w:rsid w:val="000A0BAE"/>
    <w:rsid w:val="00155B64"/>
    <w:rsid w:val="001A5397"/>
    <w:rsid w:val="001E09C4"/>
    <w:rsid w:val="001E4FD0"/>
    <w:rsid w:val="001F5451"/>
    <w:rsid w:val="00264FD9"/>
    <w:rsid w:val="002B58DB"/>
    <w:rsid w:val="002D29CF"/>
    <w:rsid w:val="003273AE"/>
    <w:rsid w:val="00361BE0"/>
    <w:rsid w:val="00373E17"/>
    <w:rsid w:val="003C751E"/>
    <w:rsid w:val="00422FE2"/>
    <w:rsid w:val="00431C05"/>
    <w:rsid w:val="00443580"/>
    <w:rsid w:val="00494DE4"/>
    <w:rsid w:val="005F095E"/>
    <w:rsid w:val="00601B0B"/>
    <w:rsid w:val="00620CE1"/>
    <w:rsid w:val="00622F24"/>
    <w:rsid w:val="00631971"/>
    <w:rsid w:val="00636FBC"/>
    <w:rsid w:val="00650EBA"/>
    <w:rsid w:val="00662957"/>
    <w:rsid w:val="00695217"/>
    <w:rsid w:val="007A1F88"/>
    <w:rsid w:val="007B5201"/>
    <w:rsid w:val="0082386D"/>
    <w:rsid w:val="00833B82"/>
    <w:rsid w:val="00836EDD"/>
    <w:rsid w:val="00886134"/>
    <w:rsid w:val="00980012"/>
    <w:rsid w:val="009C3309"/>
    <w:rsid w:val="00A36736"/>
    <w:rsid w:val="00A5205A"/>
    <w:rsid w:val="00A63B74"/>
    <w:rsid w:val="00A8124A"/>
    <w:rsid w:val="00A96CEC"/>
    <w:rsid w:val="00AA17B3"/>
    <w:rsid w:val="00AE0A99"/>
    <w:rsid w:val="00B5562B"/>
    <w:rsid w:val="00B9138D"/>
    <w:rsid w:val="00BD4313"/>
    <w:rsid w:val="00D26272"/>
    <w:rsid w:val="00DA7967"/>
    <w:rsid w:val="00DB585A"/>
    <w:rsid w:val="00E377AE"/>
    <w:rsid w:val="00E91702"/>
    <w:rsid w:val="00E95826"/>
    <w:rsid w:val="00EA211E"/>
    <w:rsid w:val="00EA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9E6F2"/>
  <w15:docId w15:val="{7EC21D17-1375-435B-8216-FC3CF767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1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7B3"/>
  </w:style>
  <w:style w:type="paragraph" w:styleId="Footer">
    <w:name w:val="footer"/>
    <w:basedOn w:val="Normal"/>
    <w:link w:val="FooterChar"/>
    <w:uiPriority w:val="99"/>
    <w:unhideWhenUsed/>
    <w:rsid w:val="00AA1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7</cp:revision>
  <cp:lastPrinted>2017-11-13T19:24:00Z</cp:lastPrinted>
  <dcterms:created xsi:type="dcterms:W3CDTF">2013-10-29T14:38:00Z</dcterms:created>
  <dcterms:modified xsi:type="dcterms:W3CDTF">2017-11-13T19:52:00Z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