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F" w:rsidRDefault="0043731F" w:rsidP="0043731F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162384">
        <w:rPr>
          <w:b/>
          <w:color w:val="3308E8"/>
        </w:rPr>
        <w:t>2</w:t>
      </w:r>
      <w:r>
        <w:rPr>
          <w:b/>
          <w:color w:val="3308E8"/>
        </w:rPr>
        <w:t xml:space="preserve">: </w:t>
      </w:r>
      <w:r w:rsidR="00162384">
        <w:rPr>
          <w:b/>
          <w:color w:val="3308E8"/>
        </w:rPr>
        <w:t>Algebra One</w:t>
      </w:r>
      <w:r w:rsidRPr="00F1071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:rsidR="0043731F" w:rsidRDefault="0043731F" w:rsidP="0043731F">
      <w:r w:rsidRPr="00451E8A">
        <w:rPr>
          <w:b/>
          <w:color w:val="FF0000"/>
        </w:rPr>
        <w:t>Lesson #</w:t>
      </w:r>
      <w:r w:rsidR="00EE4B49">
        <w:rPr>
          <w:b/>
          <w:color w:val="FF0000"/>
        </w:rPr>
        <w:t>5:</w:t>
      </w:r>
      <w:r w:rsidR="00162384">
        <w:rPr>
          <w:b/>
          <w:color w:val="FF0000"/>
        </w:rPr>
        <w:t xml:space="preserve"> </w:t>
      </w:r>
      <w:r w:rsidR="00EE4B49">
        <w:rPr>
          <w:b/>
          <w:color w:val="FF0000"/>
        </w:rPr>
        <w:t>Dividing</w:t>
      </w:r>
      <w:r w:rsidR="00181BBE">
        <w:rPr>
          <w:b/>
          <w:color w:val="FF0000"/>
        </w:rPr>
        <w:t xml:space="preserve"> Monomials</w:t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 w:rsidR="00EE4B49">
        <w:rPr>
          <w:b/>
          <w:color w:val="FF0000"/>
        </w:rPr>
        <w:tab/>
      </w:r>
      <w:r>
        <w:tab/>
      </w:r>
      <w:r>
        <w:tab/>
        <w:t>Date: _____________________</w:t>
      </w:r>
    </w:p>
    <w:p w:rsidR="0073594E" w:rsidRDefault="0073594E" w:rsidP="0073594E">
      <w:pPr>
        <w:spacing w:after="0" w:line="240" w:lineRule="auto"/>
      </w:pPr>
      <w:r w:rsidRPr="00AF7273">
        <w:rPr>
          <w:b/>
        </w:rPr>
        <w:t>Learning Goal</w:t>
      </w:r>
      <w:r w:rsidRPr="00AF7273">
        <w:t>: We are learning to divide by monomials.</w:t>
      </w:r>
    </w:p>
    <w:p w:rsidR="0073594E" w:rsidRDefault="0073594E" w:rsidP="0073594E">
      <w:pPr>
        <w:spacing w:after="0" w:line="240" w:lineRule="auto"/>
      </w:pPr>
    </w:p>
    <w:p w:rsidR="00EE4B49" w:rsidRDefault="00EE4B49" w:rsidP="00944C60">
      <w:pPr>
        <w:spacing w:after="0" w:line="240" w:lineRule="auto"/>
      </w:pPr>
      <w:r>
        <w:t>We’ve added, subtracted, multiplied, and even raised monomials to powers. All that is left is dividing by monomials.</w:t>
      </w:r>
      <w:r w:rsidR="002A1DE2">
        <w:t xml:space="preserve"> First, let’s develop a rule with numbers.</w:t>
      </w:r>
    </w:p>
    <w:p w:rsidR="002A1DE2" w:rsidRPr="00944C60" w:rsidRDefault="002A1DE2" w:rsidP="00944C60">
      <w:pPr>
        <w:spacing w:after="0" w:line="240" w:lineRule="auto"/>
      </w:pPr>
      <w:r>
        <w:t xml:space="preserve">Simplify </w:t>
      </w:r>
      <w:r w:rsidRPr="00944C60">
        <w:rPr>
          <w:position w:val="-24"/>
        </w:rPr>
        <w:object w:dxaOrig="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7.5pt" o:ole="">
            <v:imagedata r:id="rId5" o:title=""/>
          </v:shape>
          <o:OLEObject Type="Embed" ProgID="Equation.DSMT4" ShapeID="_x0000_i1025" DrawAspect="Content" ObjectID="_1599367153" r:id="rId6"/>
        </w:object>
      </w:r>
      <w:r w:rsidRPr="00944C60">
        <w:t xml:space="preserve"> </w:t>
      </w:r>
    </w:p>
    <w:p w:rsidR="002A1DE2" w:rsidRDefault="002A1DE2" w:rsidP="0043731F">
      <w:r>
        <w:t xml:space="preserve">This leads to our </w:t>
      </w:r>
      <w:r w:rsidR="00AC14A8">
        <w:t>4</w:t>
      </w:r>
      <w:r w:rsidR="00AC14A8" w:rsidRPr="00AC14A8">
        <w:rPr>
          <w:vertAlign w:val="superscript"/>
        </w:rPr>
        <w:t>th</w:t>
      </w:r>
      <w:r w:rsidR="00AC14A8">
        <w:t xml:space="preserve"> exponent law. When dividing, _______________ the exponents. Time to put it into practice!</w:t>
      </w:r>
    </w:p>
    <w:p w:rsidR="00AC14A8" w:rsidRDefault="00AC14A8" w:rsidP="0043731F">
      <w:r>
        <w:t xml:space="preserve">a) </w:t>
      </w:r>
      <w:r w:rsidRPr="00AC14A8">
        <w:rPr>
          <w:position w:val="-24"/>
        </w:rPr>
        <w:object w:dxaOrig="340" w:dyaOrig="660">
          <v:shape id="_x0000_i1026" type="#_x0000_t75" style="width:21pt;height:40.5pt" o:ole="">
            <v:imagedata r:id="rId7" o:title=""/>
          </v:shape>
          <o:OLEObject Type="Embed" ProgID="Equation.DSMT4" ShapeID="_x0000_i1026" DrawAspect="Content" ObjectID="_1599367154" r:id="rId8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AC14A8">
        <w:rPr>
          <w:position w:val="-28"/>
        </w:rPr>
        <w:object w:dxaOrig="420" w:dyaOrig="700">
          <v:shape id="_x0000_i1027" type="#_x0000_t75" style="width:23.25pt;height:39pt" o:ole="">
            <v:imagedata r:id="rId9" o:title=""/>
          </v:shape>
          <o:OLEObject Type="Embed" ProgID="Equation.DSMT4" ShapeID="_x0000_i1027" DrawAspect="Content" ObjectID="_1599367155" r:id="rId10"/>
        </w:object>
      </w:r>
      <w:r>
        <w:t xml:space="preserve"> </w:t>
      </w:r>
      <w:r>
        <w:tab/>
      </w:r>
      <w:r>
        <w:tab/>
        <w:t xml:space="preserve">c) </w:t>
      </w:r>
      <w:r w:rsidRPr="00AC14A8">
        <w:rPr>
          <w:position w:val="-24"/>
        </w:rPr>
        <w:object w:dxaOrig="580" w:dyaOrig="660">
          <v:shape id="_x0000_i1028" type="#_x0000_t75" style="width:29.25pt;height:33pt" o:ole="">
            <v:imagedata r:id="rId11" o:title=""/>
          </v:shape>
          <o:OLEObject Type="Embed" ProgID="Equation.DSMT4" ShapeID="_x0000_i1028" DrawAspect="Content" ObjectID="_1599367156" r:id="rId12"/>
        </w:object>
      </w:r>
      <w:r>
        <w:t xml:space="preserve"> </w:t>
      </w:r>
      <w:r>
        <w:tab/>
      </w:r>
      <w:r>
        <w:tab/>
        <w:t xml:space="preserve">d) </w:t>
      </w:r>
      <w:r w:rsidRPr="00AC14A8">
        <w:rPr>
          <w:position w:val="-28"/>
        </w:rPr>
        <w:object w:dxaOrig="800" w:dyaOrig="700">
          <v:shape id="_x0000_i1029" type="#_x0000_t75" style="width:39.75pt;height:35.25pt" o:ole="">
            <v:imagedata r:id="rId13" o:title=""/>
          </v:shape>
          <o:OLEObject Type="Embed" ProgID="Equation.DSMT4" ShapeID="_x0000_i1029" DrawAspect="Content" ObjectID="_1599367157" r:id="rId14"/>
        </w:object>
      </w:r>
      <w:r>
        <w:t xml:space="preserve"> </w:t>
      </w:r>
    </w:p>
    <w:p w:rsidR="00AC14A8" w:rsidRDefault="00AC14A8" w:rsidP="0043731F"/>
    <w:p w:rsidR="00AC14A8" w:rsidRDefault="00AC14A8" w:rsidP="0073594E">
      <w:pPr>
        <w:spacing w:after="0"/>
      </w:pPr>
    </w:p>
    <w:p w:rsidR="00944C60" w:rsidRDefault="00944C60" w:rsidP="0073594E">
      <w:pPr>
        <w:spacing w:after="0"/>
      </w:pPr>
      <w:bookmarkStart w:id="0" w:name="_GoBack"/>
      <w:bookmarkEnd w:id="0"/>
    </w:p>
    <w:p w:rsidR="00AC14A8" w:rsidRDefault="00AC14A8" w:rsidP="0073594E">
      <w:pPr>
        <w:spacing w:after="0"/>
      </w:pPr>
    </w:p>
    <w:p w:rsidR="00D47480" w:rsidRDefault="00AC14A8" w:rsidP="0073594E">
      <w:pPr>
        <w:spacing w:after="0"/>
      </w:pPr>
      <w:r>
        <w:t xml:space="preserve">The final step is to divide a monomial into a polynomial, such as </w:t>
      </w:r>
      <w:r w:rsidR="00D47480" w:rsidRPr="00AC14A8">
        <w:rPr>
          <w:position w:val="-24"/>
        </w:rPr>
        <w:object w:dxaOrig="1560" w:dyaOrig="660">
          <v:shape id="_x0000_i1030" type="#_x0000_t75" style="width:78pt;height:33pt" o:ole="">
            <v:imagedata r:id="rId15" o:title=""/>
          </v:shape>
          <o:OLEObject Type="Embed" ProgID="Equation.DSMT4" ShapeID="_x0000_i1030" DrawAspect="Content" ObjectID="_1599367158" r:id="rId16"/>
        </w:object>
      </w:r>
      <w:r>
        <w:t xml:space="preserve"> </w:t>
      </w:r>
      <w:r w:rsidR="00D47480">
        <w:t>. However, first let’s look back at adding fractions so we can see an integral step that we will need to use:</w:t>
      </w:r>
    </w:p>
    <w:p w:rsidR="00D47480" w:rsidRDefault="00DE5574" w:rsidP="0043731F">
      <w:r w:rsidRPr="00D47480">
        <w:rPr>
          <w:position w:val="-24"/>
        </w:rPr>
        <w:object w:dxaOrig="960" w:dyaOrig="620">
          <v:shape id="_x0000_i1031" type="#_x0000_t75" style="width:54.75pt;height:35.25pt" o:ole="">
            <v:imagedata r:id="rId17" o:title=""/>
          </v:shape>
          <o:OLEObject Type="Embed" ProgID="Equation.DSMT4" ShapeID="_x0000_i1031" DrawAspect="Content" ObjectID="_1599367159" r:id="rId18"/>
        </w:object>
      </w:r>
      <w:r w:rsidR="00D47480">
        <w:t xml:space="preserve"> </w:t>
      </w:r>
    </w:p>
    <w:p w:rsidR="00DE5574" w:rsidRDefault="00DE5574" w:rsidP="0043731F"/>
    <w:p w:rsidR="00DE5574" w:rsidRDefault="00DE5574" w:rsidP="0043731F"/>
    <w:p w:rsidR="00DE5574" w:rsidRDefault="00DE5574" w:rsidP="0043731F">
      <w:pPr>
        <w:rPr>
          <w:b/>
        </w:rPr>
      </w:pPr>
      <w:r w:rsidRPr="00DE5574">
        <w:rPr>
          <w:b/>
        </w:rPr>
        <w:t>Keep in mind when doing the following questions that the denominator gets applied to all the terms in the numerator.</w:t>
      </w:r>
    </w:p>
    <w:p w:rsidR="00DE5574" w:rsidRDefault="00DE5574" w:rsidP="0043731F">
      <w:r>
        <w:t xml:space="preserve">a) </w:t>
      </w:r>
      <w:r w:rsidRPr="00AC14A8">
        <w:rPr>
          <w:position w:val="-24"/>
        </w:rPr>
        <w:object w:dxaOrig="1560" w:dyaOrig="660">
          <v:shape id="_x0000_i1032" type="#_x0000_t75" style="width:87.75pt;height:37.5pt" o:ole="">
            <v:imagedata r:id="rId15" o:title=""/>
          </v:shape>
          <o:OLEObject Type="Embed" ProgID="Equation.DSMT4" ShapeID="_x0000_i1032" DrawAspect="Content" ObjectID="_1599367160" r:id="rId19"/>
        </w:object>
      </w:r>
      <w:r>
        <w:tab/>
      </w:r>
      <w:r>
        <w:tab/>
      </w:r>
      <w:r>
        <w:tab/>
      </w:r>
      <w:r>
        <w:tab/>
        <w:t xml:space="preserve">b) </w:t>
      </w:r>
      <w:r w:rsidRPr="00DE5574">
        <w:rPr>
          <w:position w:val="-28"/>
        </w:rPr>
        <w:object w:dxaOrig="1540" w:dyaOrig="700">
          <v:shape id="_x0000_i1033" type="#_x0000_t75" style="width:85.5pt;height:39pt" o:ole="">
            <v:imagedata r:id="rId20" o:title=""/>
          </v:shape>
          <o:OLEObject Type="Embed" ProgID="Equation.DSMT4" ShapeID="_x0000_i1033" DrawAspect="Content" ObjectID="_1599367161" r:id="rId21"/>
        </w:object>
      </w:r>
      <w:r>
        <w:t xml:space="preserve"> </w:t>
      </w:r>
    </w:p>
    <w:p w:rsidR="00DE5574" w:rsidRDefault="00DE5574" w:rsidP="0043731F"/>
    <w:p w:rsidR="00DE5574" w:rsidRDefault="00DE5574" w:rsidP="0043731F"/>
    <w:p w:rsidR="00DE5574" w:rsidRDefault="00DE5574" w:rsidP="0043731F"/>
    <w:p w:rsidR="00DE5574" w:rsidRDefault="00DE5574" w:rsidP="0043731F"/>
    <w:p w:rsidR="0073594E" w:rsidRDefault="0073594E" w:rsidP="0043731F"/>
    <w:p w:rsidR="00DE5574" w:rsidRDefault="00DE5574" w:rsidP="0043731F">
      <w:r>
        <w:lastRenderedPageBreak/>
        <w:t xml:space="preserve">c) </w:t>
      </w:r>
      <w:r w:rsidRPr="00DE5574">
        <w:rPr>
          <w:position w:val="-24"/>
        </w:rPr>
        <w:object w:dxaOrig="2320" w:dyaOrig="660">
          <v:shape id="_x0000_i1034" type="#_x0000_t75" style="width:121.5pt;height:34.5pt" o:ole="">
            <v:imagedata r:id="rId22" o:title=""/>
          </v:shape>
          <o:OLEObject Type="Embed" ProgID="Equation.DSMT4" ShapeID="_x0000_i1034" DrawAspect="Content" ObjectID="_1599367162" r:id="rId23"/>
        </w:object>
      </w:r>
      <w:r>
        <w:t xml:space="preserve"> </w:t>
      </w:r>
      <w:r>
        <w:tab/>
      </w:r>
      <w:r>
        <w:tab/>
      </w:r>
      <w:r>
        <w:tab/>
        <w:t xml:space="preserve">d) </w:t>
      </w:r>
      <w:r w:rsidR="003F65C0" w:rsidRPr="00DE5574">
        <w:rPr>
          <w:position w:val="-24"/>
        </w:rPr>
        <w:object w:dxaOrig="1780" w:dyaOrig="660">
          <v:shape id="_x0000_i1035" type="#_x0000_t75" style="width:97.5pt;height:36pt" o:ole="">
            <v:imagedata r:id="rId24" o:title=""/>
          </v:shape>
          <o:OLEObject Type="Embed" ProgID="Equation.DSMT4" ShapeID="_x0000_i1035" DrawAspect="Content" ObjectID="_1599367163" r:id="rId25"/>
        </w:object>
      </w:r>
      <w:r>
        <w:t xml:space="preserve"> </w:t>
      </w:r>
    </w:p>
    <w:p w:rsidR="003F65C0" w:rsidRDefault="003F65C0" w:rsidP="0043731F"/>
    <w:p w:rsidR="003F65C0" w:rsidRDefault="003F65C0" w:rsidP="0043731F"/>
    <w:p w:rsidR="005446BB" w:rsidRDefault="005446BB" w:rsidP="0043731F"/>
    <w:p w:rsidR="0073594E" w:rsidRDefault="0073594E" w:rsidP="0043731F"/>
    <w:p w:rsidR="0073594E" w:rsidRDefault="0073594E" w:rsidP="0043731F"/>
    <w:p w:rsidR="003F65C0" w:rsidRDefault="003F65C0" w:rsidP="0043731F"/>
    <w:p w:rsidR="00E23FCD" w:rsidRDefault="00E23FCD" w:rsidP="0043731F"/>
    <w:p w:rsidR="00E23FCD" w:rsidRDefault="00E23FCD" w:rsidP="0043731F"/>
    <w:p w:rsidR="003F65C0" w:rsidRDefault="005446BB" w:rsidP="0043731F">
      <w:r>
        <w:t xml:space="preserve">e) </w:t>
      </w:r>
      <w:r w:rsidRPr="003F65C0">
        <w:rPr>
          <w:position w:val="-24"/>
        </w:rPr>
        <w:object w:dxaOrig="4140" w:dyaOrig="660">
          <v:shape id="_x0000_i1036" type="#_x0000_t75" style="width:214.5pt;height:34.5pt" o:ole="">
            <v:imagedata r:id="rId26" o:title=""/>
          </v:shape>
          <o:OLEObject Type="Embed" ProgID="Equation.DSMT4" ShapeID="_x0000_i1036" DrawAspect="Content" ObjectID="_1599367164" r:id="rId27"/>
        </w:object>
      </w:r>
      <w:r w:rsidR="003F65C0">
        <w:t xml:space="preserve"> </w:t>
      </w:r>
    </w:p>
    <w:p w:rsidR="003F65C0" w:rsidRDefault="003F65C0" w:rsidP="0043731F"/>
    <w:p w:rsidR="003F65C0" w:rsidRDefault="003F65C0" w:rsidP="0043731F">
      <w:r w:rsidRPr="003F65C0">
        <w:rPr>
          <w:position w:val="-4"/>
        </w:rPr>
        <w:object w:dxaOrig="180" w:dyaOrig="279">
          <v:shape id="_x0000_i1037" type="#_x0000_t75" style="width:9pt;height:14.25pt" o:ole="">
            <v:imagedata r:id="rId28" o:title=""/>
          </v:shape>
          <o:OLEObject Type="Embed" ProgID="Equation.DSMT4" ShapeID="_x0000_i1037" DrawAspect="Content" ObjectID="_1599367165" r:id="rId29"/>
        </w:object>
      </w:r>
      <w:r>
        <w:t xml:space="preserve"> </w:t>
      </w:r>
    </w:p>
    <w:p w:rsidR="0073594E" w:rsidRDefault="0073594E" w:rsidP="0043731F"/>
    <w:p w:rsidR="0073594E" w:rsidRDefault="0073594E" w:rsidP="0043731F"/>
    <w:p w:rsidR="0073594E" w:rsidRDefault="0073594E" w:rsidP="0043731F"/>
    <w:p w:rsidR="0073594E" w:rsidRDefault="0073594E" w:rsidP="0043731F"/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Default="0073594E" w:rsidP="0073594E">
      <w:pPr>
        <w:spacing w:after="0" w:line="240" w:lineRule="auto"/>
        <w:rPr>
          <w:b/>
        </w:rPr>
      </w:pPr>
    </w:p>
    <w:p w:rsidR="0073594E" w:rsidRPr="00AF7273" w:rsidRDefault="0073594E" w:rsidP="0073594E">
      <w:pPr>
        <w:spacing w:after="0" w:line="240" w:lineRule="auto"/>
      </w:pPr>
      <w:r w:rsidRPr="00AF7273">
        <w:rPr>
          <w:b/>
        </w:rPr>
        <w:t>Success Criteria</w:t>
      </w:r>
      <w:r w:rsidRPr="00AF7273">
        <w:t xml:space="preserve">: </w:t>
      </w:r>
    </w:p>
    <w:p w:rsidR="0073594E" w:rsidRPr="00AF7273" w:rsidRDefault="0073594E" w:rsidP="0073594E">
      <w:pPr>
        <w:pStyle w:val="ListParagraph"/>
        <w:numPr>
          <w:ilvl w:val="0"/>
          <w:numId w:val="1"/>
        </w:numPr>
        <w:spacing w:after="0" w:line="240" w:lineRule="auto"/>
      </w:pPr>
      <w:r w:rsidRPr="00AF7273">
        <w:t>I can divide like variables by subtracting their exponents</w:t>
      </w:r>
    </w:p>
    <w:p w:rsidR="0073594E" w:rsidRPr="00AF7273" w:rsidRDefault="0073594E" w:rsidP="0073594E">
      <w:pPr>
        <w:pStyle w:val="ListParagraph"/>
        <w:numPr>
          <w:ilvl w:val="0"/>
          <w:numId w:val="1"/>
        </w:numPr>
        <w:spacing w:after="0" w:line="240" w:lineRule="auto"/>
      </w:pPr>
      <w:r w:rsidRPr="00AF7273">
        <w:t>I can understand the difference between dividing coefficients and dividing variables</w:t>
      </w:r>
    </w:p>
    <w:p w:rsidR="0073594E" w:rsidRPr="00AF7273" w:rsidRDefault="0073594E" w:rsidP="0073594E">
      <w:pPr>
        <w:pStyle w:val="ListParagraph"/>
        <w:numPr>
          <w:ilvl w:val="0"/>
          <w:numId w:val="1"/>
        </w:numPr>
        <w:spacing w:after="0" w:line="240" w:lineRule="auto"/>
      </w:pPr>
      <w:r w:rsidRPr="00AF7273">
        <w:t xml:space="preserve">I can divide the monomial into each term of a polynomial separately </w:t>
      </w:r>
    </w:p>
    <w:p w:rsidR="0073594E" w:rsidRPr="00DE5574" w:rsidRDefault="0073594E" w:rsidP="0043731F">
      <w:pPr>
        <w:pStyle w:val="ListParagraph"/>
        <w:numPr>
          <w:ilvl w:val="0"/>
          <w:numId w:val="1"/>
        </w:numPr>
        <w:spacing w:after="0" w:line="240" w:lineRule="auto"/>
      </w:pPr>
      <w:r w:rsidRPr="00AF7273">
        <w:t>I can recognize that when you divide two identical monomials, the result is one.</w:t>
      </w:r>
    </w:p>
    <w:sectPr w:rsidR="0073594E" w:rsidRPr="00DE5574" w:rsidSect="0043731F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B0"/>
    <w:multiLevelType w:val="hybridMultilevel"/>
    <w:tmpl w:val="AF2A8702"/>
    <w:lvl w:ilvl="0" w:tplc="371ED1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31F"/>
    <w:rsid w:val="00065AD8"/>
    <w:rsid w:val="000821E4"/>
    <w:rsid w:val="00094BE3"/>
    <w:rsid w:val="000B0A7E"/>
    <w:rsid w:val="000D3D7B"/>
    <w:rsid w:val="00162384"/>
    <w:rsid w:val="00181BBE"/>
    <w:rsid w:val="0019007A"/>
    <w:rsid w:val="00197B86"/>
    <w:rsid w:val="001C5F1B"/>
    <w:rsid w:val="001D13C5"/>
    <w:rsid w:val="001D23BB"/>
    <w:rsid w:val="00200FA9"/>
    <w:rsid w:val="002106FD"/>
    <w:rsid w:val="0022705C"/>
    <w:rsid w:val="002A1DE2"/>
    <w:rsid w:val="002C0D06"/>
    <w:rsid w:val="003A790D"/>
    <w:rsid w:val="003B5141"/>
    <w:rsid w:val="003E5756"/>
    <w:rsid w:val="003F65C0"/>
    <w:rsid w:val="0043731F"/>
    <w:rsid w:val="00452370"/>
    <w:rsid w:val="004C34D1"/>
    <w:rsid w:val="00506867"/>
    <w:rsid w:val="005446BB"/>
    <w:rsid w:val="0055110A"/>
    <w:rsid w:val="0056276A"/>
    <w:rsid w:val="005831A8"/>
    <w:rsid w:val="005874B9"/>
    <w:rsid w:val="005A3549"/>
    <w:rsid w:val="005E0E14"/>
    <w:rsid w:val="00634D70"/>
    <w:rsid w:val="00677BC9"/>
    <w:rsid w:val="006F4780"/>
    <w:rsid w:val="0073594E"/>
    <w:rsid w:val="00775437"/>
    <w:rsid w:val="008C62C3"/>
    <w:rsid w:val="00935E7D"/>
    <w:rsid w:val="00944C60"/>
    <w:rsid w:val="00951988"/>
    <w:rsid w:val="00982D06"/>
    <w:rsid w:val="009854E9"/>
    <w:rsid w:val="009E55CC"/>
    <w:rsid w:val="00A04BF3"/>
    <w:rsid w:val="00A65911"/>
    <w:rsid w:val="00AC14A8"/>
    <w:rsid w:val="00AF4642"/>
    <w:rsid w:val="00B26032"/>
    <w:rsid w:val="00B71BA9"/>
    <w:rsid w:val="00B809A0"/>
    <w:rsid w:val="00BB2EA0"/>
    <w:rsid w:val="00C03D68"/>
    <w:rsid w:val="00CC66B3"/>
    <w:rsid w:val="00D003E2"/>
    <w:rsid w:val="00D00EDB"/>
    <w:rsid w:val="00D0194A"/>
    <w:rsid w:val="00D47480"/>
    <w:rsid w:val="00DE5574"/>
    <w:rsid w:val="00E034DE"/>
    <w:rsid w:val="00E23FCD"/>
    <w:rsid w:val="00E27BA9"/>
    <w:rsid w:val="00E64C70"/>
    <w:rsid w:val="00E71DA1"/>
    <w:rsid w:val="00EE4B49"/>
    <w:rsid w:val="00F23A56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88410BE"/>
  <w15:docId w15:val="{5EB1AD46-C1BF-401E-9E5F-22935F1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94E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Simple User</cp:lastModifiedBy>
  <cp:revision>6</cp:revision>
  <cp:lastPrinted>2017-09-21T12:28:00Z</cp:lastPrinted>
  <dcterms:created xsi:type="dcterms:W3CDTF">2017-10-01T00:50:00Z</dcterms:created>
  <dcterms:modified xsi:type="dcterms:W3CDTF">2018-09-25T11:53:00Z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