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2E1AB4">
        <w:rPr>
          <w:b/>
          <w:color w:val="3308E8"/>
        </w:rPr>
        <w:t>3</w:t>
      </w:r>
      <w:r>
        <w:rPr>
          <w:b/>
          <w:color w:val="3308E8"/>
        </w:rPr>
        <w:t xml:space="preserve">: </w:t>
      </w:r>
      <w:r w:rsidR="002E1AB4">
        <w:rPr>
          <w:b/>
          <w:color w:val="3308E8"/>
        </w:rPr>
        <w:t>Solving Equations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AC27F3">
        <w:rPr>
          <w:b/>
          <w:color w:val="FF0000"/>
        </w:rPr>
        <w:t>5</w:t>
      </w:r>
      <w:r w:rsidR="002E1AB4">
        <w:rPr>
          <w:b/>
          <w:color w:val="FF0000"/>
        </w:rPr>
        <w:t xml:space="preserve">: </w:t>
      </w:r>
      <w:r w:rsidR="000C06A5">
        <w:rPr>
          <w:b/>
          <w:color w:val="FF0000"/>
        </w:rPr>
        <w:t xml:space="preserve">Solving </w:t>
      </w:r>
      <w:r w:rsidR="00AC27F3">
        <w:rPr>
          <w:b/>
          <w:color w:val="FF0000"/>
        </w:rPr>
        <w:t>Inequalities</w:t>
      </w:r>
      <w:r w:rsidR="00CB3F2A">
        <w:rPr>
          <w:b/>
          <w:color w:val="FF0000"/>
        </w:rPr>
        <w:tab/>
      </w:r>
      <w:r w:rsidR="000C06A5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</w:r>
      <w:r w:rsidR="00C831CF">
        <w:tab/>
      </w:r>
      <w:r>
        <w:t>Date: _____________________</w:t>
      </w:r>
    </w:p>
    <w:p w:rsidR="001C5468" w:rsidRDefault="001C5468" w:rsidP="001C5468">
      <w:pPr>
        <w:spacing w:after="0" w:line="240" w:lineRule="auto"/>
      </w:pPr>
      <w:r>
        <w:rPr>
          <w:b/>
        </w:rPr>
        <w:t>Learning Goal</w:t>
      </w:r>
      <w:r>
        <w:t>: We are learning to solve inequalities.</w:t>
      </w:r>
    </w:p>
    <w:p w:rsidR="001C5468" w:rsidRDefault="001C5468" w:rsidP="001C5468">
      <w:pPr>
        <w:spacing w:after="0" w:line="240" w:lineRule="auto"/>
      </w:pPr>
    </w:p>
    <w:p w:rsidR="00C831CF" w:rsidRDefault="00EE5EB7" w:rsidP="0043731F">
      <w:r>
        <w:t>An equation utilizes the equal (</w:t>
      </w:r>
      <w:r w:rsidRPr="00EE5EB7">
        <w:rPr>
          <w:position w:val="-4"/>
        </w:rPr>
        <w:object w:dxaOrig="20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pt" o:ole="">
            <v:imagedata r:id="rId5" o:title=""/>
          </v:shape>
          <o:OLEObject Type="Embed" ProgID="Equation.DSMT4" ShapeID="_x0000_i1025" DrawAspect="Content" ObjectID="_1598205425" r:id="rId6"/>
        </w:object>
      </w:r>
      <w:r>
        <w:t>) sign</w:t>
      </w:r>
      <w:r w:rsidR="00A3465B">
        <w:t>,</w:t>
      </w:r>
      <w:r>
        <w:t xml:space="preserve"> and when you solve an equation, you get one answer. An inequality uses the greater or less then symbols (</w:t>
      </w:r>
      <w:r w:rsidRPr="00EE5EB7">
        <w:rPr>
          <w:position w:val="-10"/>
        </w:rPr>
        <w:object w:dxaOrig="859" w:dyaOrig="300">
          <v:shape id="_x0000_i1026" type="#_x0000_t75" style="width:42.75pt;height:15pt" o:ole="">
            <v:imagedata r:id="rId7" o:title=""/>
          </v:shape>
          <o:OLEObject Type="Embed" ProgID="Equation.DSMT4" ShapeID="_x0000_i1026" DrawAspect="Content" ObjectID="_1598205426" r:id="rId8"/>
        </w:object>
      </w:r>
      <w:r>
        <w:t>)</w:t>
      </w:r>
      <w:r w:rsidR="00A3465B">
        <w:t>,</w:t>
      </w:r>
      <w:r>
        <w:t xml:space="preserve"> and when solving an inequality, we get infinite answers! The math of solving an inequality is </w:t>
      </w:r>
      <w:r w:rsidRPr="00EE5EB7">
        <w:rPr>
          <w:color w:val="FF0000"/>
        </w:rPr>
        <w:t>THE SAME</w:t>
      </w:r>
      <w:r>
        <w:rPr>
          <w:color w:val="FF0000"/>
        </w:rPr>
        <w:t xml:space="preserve"> </w:t>
      </w:r>
      <w:r>
        <w:t>as solving an equation except for one stipulation (which we will get to in the third example). In order to represent the infinite answers, you need to graph the solution on a number line.</w:t>
      </w:r>
    </w:p>
    <w:p w:rsidR="00EE5EB7" w:rsidRPr="00EE5EB7" w:rsidRDefault="00EE5EB7" w:rsidP="0043731F">
      <w:pPr>
        <w:rPr>
          <w:b/>
        </w:rPr>
      </w:pPr>
      <w:r>
        <w:rPr>
          <w:b/>
        </w:rPr>
        <w:t>Solve each inequality, then graph the solution on a number line.</w:t>
      </w:r>
    </w:p>
    <w:p w:rsidR="00EE5EB7" w:rsidRDefault="00EE5EB7" w:rsidP="0043731F">
      <w:r>
        <w:t xml:space="preserve">a)  </w:t>
      </w:r>
      <w:r w:rsidRPr="00EE5EB7">
        <w:rPr>
          <w:position w:val="-10"/>
        </w:rPr>
        <w:object w:dxaOrig="820" w:dyaOrig="320">
          <v:shape id="_x0000_i1027" type="#_x0000_t75" style="width:48.75pt;height:18.75pt" o:ole="">
            <v:imagedata r:id="rId9" o:title=""/>
          </v:shape>
          <o:OLEObject Type="Embed" ProgID="Equation.DSMT4" ShapeID="_x0000_i1027" DrawAspect="Content" ObjectID="_1598205427" r:id="rId10"/>
        </w:object>
      </w:r>
      <w:r>
        <w:t xml:space="preserve"> </w:t>
      </w:r>
    </w:p>
    <w:p w:rsidR="00EE5EB7" w:rsidRDefault="00EE5EB7" w:rsidP="0043731F"/>
    <w:p w:rsidR="00EE5EB7" w:rsidRDefault="00EE5EB7" w:rsidP="0043731F"/>
    <w:p w:rsidR="00EE5EB7" w:rsidRDefault="00EE5EB7" w:rsidP="0043731F"/>
    <w:p w:rsidR="001C5468" w:rsidRDefault="001C5468" w:rsidP="0043731F"/>
    <w:p w:rsidR="00EE5EB7" w:rsidRDefault="00EE5EB7" w:rsidP="0043731F"/>
    <w:p w:rsidR="00EE5EB7" w:rsidRDefault="00EE5EB7" w:rsidP="0043731F">
      <w:r>
        <w:t xml:space="preserve">b)  </w:t>
      </w:r>
      <w:r w:rsidRPr="00EE5EB7">
        <w:rPr>
          <w:position w:val="-6"/>
        </w:rPr>
        <w:object w:dxaOrig="1100" w:dyaOrig="279">
          <v:shape id="_x0000_i1028" type="#_x0000_t75" style="width:60.75pt;height:15.75pt" o:ole="">
            <v:imagedata r:id="rId11" o:title=""/>
          </v:shape>
          <o:OLEObject Type="Embed" ProgID="Equation.DSMT4" ShapeID="_x0000_i1028" DrawAspect="Content" ObjectID="_1598205428" r:id="rId12"/>
        </w:object>
      </w:r>
      <w:r>
        <w:t xml:space="preserve"> </w:t>
      </w:r>
    </w:p>
    <w:p w:rsidR="00EE5EB7" w:rsidRDefault="00EE5EB7" w:rsidP="0043731F"/>
    <w:p w:rsidR="00EE5EB7" w:rsidRDefault="00EE5EB7" w:rsidP="0043731F"/>
    <w:p w:rsidR="001C5468" w:rsidRDefault="001C5468" w:rsidP="0043731F"/>
    <w:p w:rsidR="001C5468" w:rsidRDefault="001C5468" w:rsidP="0043731F"/>
    <w:p w:rsidR="00EE5EB7" w:rsidRDefault="00EE5EB7" w:rsidP="0043731F"/>
    <w:p w:rsidR="00EE5EB7" w:rsidRDefault="00EE5EB7" w:rsidP="0043731F">
      <w:r w:rsidRPr="00EE5EB7">
        <w:rPr>
          <w:color w:val="FF0000"/>
          <w:sz w:val="40"/>
          <w:szCs w:val="40"/>
        </w:rPr>
        <w:t>BIG NOTE</w:t>
      </w:r>
      <w:r>
        <w:t>:  When you ______________ or ________________ an inequality by a __________________, you need to _____________________ the inequality sign.</w:t>
      </w:r>
    </w:p>
    <w:p w:rsidR="00EE5EB7" w:rsidRDefault="00EE5EB7" w:rsidP="0043731F">
      <w:r>
        <w:t xml:space="preserve">c)   </w:t>
      </w:r>
      <w:r w:rsidRPr="00EE5EB7">
        <w:rPr>
          <w:position w:val="-10"/>
        </w:rPr>
        <w:object w:dxaOrig="1060" w:dyaOrig="320">
          <v:shape id="_x0000_i1029" type="#_x0000_t75" style="width:58.5pt;height:17.25pt" o:ole="">
            <v:imagedata r:id="rId13" o:title=""/>
          </v:shape>
          <o:OLEObject Type="Embed" ProgID="Equation.DSMT4" ShapeID="_x0000_i1029" DrawAspect="Content" ObjectID="_1598205429" r:id="rId14"/>
        </w:object>
      </w:r>
      <w:r>
        <w:t xml:space="preserve"> </w:t>
      </w:r>
    </w:p>
    <w:p w:rsidR="00EE5EB7" w:rsidRDefault="00EE5EB7" w:rsidP="0043731F"/>
    <w:p w:rsidR="00EE5EB7" w:rsidRDefault="00EE5EB7" w:rsidP="0043731F"/>
    <w:p w:rsidR="00EE5EB7" w:rsidRDefault="00EE5EB7" w:rsidP="0043731F"/>
    <w:p w:rsidR="001C5468" w:rsidRDefault="001C5468" w:rsidP="0043731F"/>
    <w:p w:rsidR="00EE5EB7" w:rsidRDefault="00EE5EB7" w:rsidP="0043731F">
      <w:r>
        <w:lastRenderedPageBreak/>
        <w:t xml:space="preserve">d)    </w:t>
      </w:r>
      <w:r w:rsidR="00A3465B" w:rsidRPr="00A3465B">
        <w:rPr>
          <w:position w:val="-24"/>
        </w:rPr>
        <w:object w:dxaOrig="1060" w:dyaOrig="620">
          <v:shape id="_x0000_i1030" type="#_x0000_t75" style="width:58.5pt;height:33.75pt" o:ole="">
            <v:imagedata r:id="rId15" o:title=""/>
          </v:shape>
          <o:OLEObject Type="Embed" ProgID="Equation.DSMT4" ShapeID="_x0000_i1030" DrawAspect="Content" ObjectID="_1598205430" r:id="rId16"/>
        </w:object>
      </w:r>
      <w:r>
        <w:t xml:space="preserve"> </w:t>
      </w:r>
    </w:p>
    <w:p w:rsidR="00A3465B" w:rsidRDefault="00A3465B" w:rsidP="0043731F"/>
    <w:p w:rsidR="001C5468" w:rsidRDefault="001C5468" w:rsidP="0043731F"/>
    <w:p w:rsidR="00A3465B" w:rsidRDefault="00A3465B" w:rsidP="0043731F"/>
    <w:p w:rsidR="00A3465B" w:rsidRDefault="00A3465B" w:rsidP="0043731F"/>
    <w:p w:rsidR="001C5468" w:rsidRDefault="001C5468" w:rsidP="0043731F"/>
    <w:p w:rsidR="001C5468" w:rsidRDefault="001C5468" w:rsidP="0043731F"/>
    <w:p w:rsidR="00A3465B" w:rsidRDefault="00A3465B" w:rsidP="0043731F">
      <w:r>
        <w:t xml:space="preserve">e) </w:t>
      </w:r>
      <w:bookmarkStart w:id="0" w:name="_GoBack"/>
      <w:bookmarkEnd w:id="0"/>
      <w:r>
        <w:t xml:space="preserve">  </w:t>
      </w:r>
      <w:r w:rsidRPr="00A3465B">
        <w:rPr>
          <w:position w:val="-14"/>
        </w:rPr>
        <w:object w:dxaOrig="1840" w:dyaOrig="400">
          <v:shape id="_x0000_i1031" type="#_x0000_t75" style="width:100.5pt;height:21.75pt" o:ole="">
            <v:imagedata r:id="rId17" o:title=""/>
          </v:shape>
          <o:OLEObject Type="Embed" ProgID="Equation.DSMT4" ShapeID="_x0000_i1031" DrawAspect="Content" ObjectID="_1598205431" r:id="rId18"/>
        </w:object>
      </w:r>
      <w:r>
        <w:t xml:space="preserve"> </w:t>
      </w:r>
    </w:p>
    <w:p w:rsidR="00A3465B" w:rsidRDefault="00A3465B" w:rsidP="0043731F"/>
    <w:p w:rsidR="00A3465B" w:rsidRDefault="00A3465B" w:rsidP="0043731F"/>
    <w:p w:rsidR="00A3465B" w:rsidRDefault="00A3465B" w:rsidP="0043731F"/>
    <w:p w:rsidR="001C5468" w:rsidRDefault="001C5468" w:rsidP="0043731F"/>
    <w:p w:rsidR="001C5468" w:rsidRDefault="001C5468" w:rsidP="0043731F"/>
    <w:p w:rsidR="00A3465B" w:rsidRDefault="00A3465B" w:rsidP="0043731F"/>
    <w:p w:rsidR="001C5468" w:rsidRDefault="001C5468" w:rsidP="0043731F"/>
    <w:p w:rsidR="00A3465B" w:rsidRDefault="00A3465B" w:rsidP="0043731F"/>
    <w:p w:rsidR="00A3465B" w:rsidRDefault="00A3465B" w:rsidP="0043731F">
      <w:r>
        <w:t xml:space="preserve">f)  </w:t>
      </w:r>
      <w:r w:rsidRPr="00A3465B">
        <w:rPr>
          <w:position w:val="-14"/>
        </w:rPr>
        <w:object w:dxaOrig="2900" w:dyaOrig="400">
          <v:shape id="_x0000_i1032" type="#_x0000_t75" style="width:150pt;height:21pt" o:ole="">
            <v:imagedata r:id="rId19" o:title=""/>
          </v:shape>
          <o:OLEObject Type="Embed" ProgID="Equation.DSMT4" ShapeID="_x0000_i1032" DrawAspect="Content" ObjectID="_1598205432" r:id="rId20"/>
        </w:object>
      </w:r>
      <w:r>
        <w:t xml:space="preserve"> </w:t>
      </w:r>
    </w:p>
    <w:p w:rsidR="00A3465B" w:rsidRDefault="00A3465B" w:rsidP="0043731F"/>
    <w:p w:rsidR="00A3465B" w:rsidRDefault="00A3465B" w:rsidP="0043731F"/>
    <w:p w:rsidR="001C5468" w:rsidRDefault="001C5468" w:rsidP="0043731F"/>
    <w:p w:rsidR="001C5468" w:rsidRDefault="001C5468" w:rsidP="0043731F"/>
    <w:p w:rsidR="001C5468" w:rsidRDefault="001C5468" w:rsidP="0043731F"/>
    <w:p w:rsidR="00A3465B" w:rsidRDefault="00A3465B" w:rsidP="0043731F"/>
    <w:p w:rsidR="001C5468" w:rsidRDefault="001C5468" w:rsidP="0043731F"/>
    <w:p w:rsidR="00A3465B" w:rsidRDefault="00A3465B" w:rsidP="0043731F"/>
    <w:p w:rsidR="00A3465B" w:rsidRDefault="00A3465B" w:rsidP="0043731F">
      <w:r>
        <w:lastRenderedPageBreak/>
        <w:t xml:space="preserve">g)   </w:t>
      </w:r>
      <w:r w:rsidRPr="00A3465B">
        <w:rPr>
          <w:position w:val="-24"/>
        </w:rPr>
        <w:object w:dxaOrig="1579" w:dyaOrig="620">
          <v:shape id="_x0000_i1033" type="#_x0000_t75" style="width:85.5pt;height:33.75pt" o:ole="">
            <v:imagedata r:id="rId21" o:title=""/>
          </v:shape>
          <o:OLEObject Type="Embed" ProgID="Equation.DSMT4" ShapeID="_x0000_i1033" DrawAspect="Content" ObjectID="_1598205433" r:id="rId22"/>
        </w:object>
      </w:r>
      <w:r>
        <w:t xml:space="preserve"> </w:t>
      </w:r>
    </w:p>
    <w:p w:rsidR="00A3465B" w:rsidRDefault="00A3465B" w:rsidP="0043731F"/>
    <w:p w:rsidR="00A3465B" w:rsidRDefault="00A3465B" w:rsidP="0043731F"/>
    <w:p w:rsidR="001C5468" w:rsidRDefault="001C5468" w:rsidP="0043731F"/>
    <w:p w:rsidR="001C5468" w:rsidRDefault="001C5468" w:rsidP="0043731F"/>
    <w:p w:rsidR="001C5468" w:rsidRDefault="001C5468" w:rsidP="0043731F"/>
    <w:p w:rsidR="001C5468" w:rsidRDefault="001C5468" w:rsidP="0043731F"/>
    <w:p w:rsidR="00A3465B" w:rsidRDefault="00A3465B" w:rsidP="0043731F"/>
    <w:p w:rsidR="00A3465B" w:rsidRDefault="00A3465B" w:rsidP="0043731F"/>
    <w:p w:rsidR="00A3465B" w:rsidRDefault="00A3465B" w:rsidP="0043731F"/>
    <w:p w:rsidR="00A3465B" w:rsidRDefault="00A3465B" w:rsidP="0043731F">
      <w:r>
        <w:t xml:space="preserve">h)   </w:t>
      </w:r>
      <w:r w:rsidRPr="00A3465B">
        <w:rPr>
          <w:position w:val="-24"/>
        </w:rPr>
        <w:object w:dxaOrig="1880" w:dyaOrig="620">
          <v:shape id="_x0000_i1034" type="#_x0000_t75" style="width:102.75pt;height:33.75pt" o:ole="">
            <v:imagedata r:id="rId23" o:title=""/>
          </v:shape>
          <o:OLEObject Type="Embed" ProgID="Equation.DSMT4" ShapeID="_x0000_i1034" DrawAspect="Content" ObjectID="_1598205434" r:id="rId24"/>
        </w:object>
      </w:r>
      <w:r>
        <w:t xml:space="preserve"> </w:t>
      </w:r>
    </w:p>
    <w:p w:rsidR="001C5468" w:rsidRDefault="001C5468" w:rsidP="0043731F"/>
    <w:p w:rsidR="001C5468" w:rsidRDefault="001C5468" w:rsidP="0043731F"/>
    <w:p w:rsidR="001C5468" w:rsidRDefault="001C5468" w:rsidP="0043731F"/>
    <w:p w:rsidR="001C5468" w:rsidRDefault="001C5468" w:rsidP="0043731F"/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  <w:rPr>
          <w:b/>
        </w:rPr>
      </w:pPr>
    </w:p>
    <w:p w:rsidR="001C5468" w:rsidRDefault="001C5468" w:rsidP="001C5468">
      <w:pPr>
        <w:spacing w:after="0" w:line="240" w:lineRule="auto"/>
      </w:pPr>
      <w:r>
        <w:rPr>
          <w:b/>
        </w:rPr>
        <w:t xml:space="preserve">Success Criteria: </w:t>
      </w:r>
    </w:p>
    <w:p w:rsidR="001C5468" w:rsidRDefault="001C5468" w:rsidP="001C5468">
      <w:pPr>
        <w:pStyle w:val="ListParagraph"/>
        <w:numPr>
          <w:ilvl w:val="0"/>
          <w:numId w:val="1"/>
        </w:numPr>
        <w:spacing w:after="0" w:line="240" w:lineRule="auto"/>
      </w:pPr>
      <w:r>
        <w:t>I can graph an inequality on a number line</w:t>
      </w:r>
    </w:p>
    <w:p w:rsidR="001C5468" w:rsidRDefault="001C5468" w:rsidP="001C5468">
      <w:pPr>
        <w:pStyle w:val="ListParagraph"/>
        <w:numPr>
          <w:ilvl w:val="0"/>
          <w:numId w:val="1"/>
        </w:numPr>
        <w:spacing w:after="0" w:line="240" w:lineRule="auto"/>
      </w:pPr>
      <w:r>
        <w:t>I can recognize what to do to an inequality when it is multiplied/divided by a negative</w:t>
      </w:r>
    </w:p>
    <w:p w:rsidR="001C5468" w:rsidRPr="00EE5EB7" w:rsidRDefault="001C5468" w:rsidP="0043731F">
      <w:pPr>
        <w:pStyle w:val="ListParagraph"/>
        <w:numPr>
          <w:ilvl w:val="0"/>
          <w:numId w:val="1"/>
        </w:numPr>
        <w:spacing w:after="0" w:line="240" w:lineRule="auto"/>
      </w:pPr>
      <w:r>
        <w:t>I can recognize that solving an inequality follows the same rules as solving an equation</w:t>
      </w:r>
    </w:p>
    <w:sectPr w:rsidR="001C5468" w:rsidRPr="00EE5EB7" w:rsidSect="0043731F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731F"/>
    <w:rsid w:val="00065AD8"/>
    <w:rsid w:val="000821E4"/>
    <w:rsid w:val="00094BE3"/>
    <w:rsid w:val="000B0A7E"/>
    <w:rsid w:val="000C06A5"/>
    <w:rsid w:val="000D3D7B"/>
    <w:rsid w:val="00134CD9"/>
    <w:rsid w:val="00162384"/>
    <w:rsid w:val="00181BBE"/>
    <w:rsid w:val="0019007A"/>
    <w:rsid w:val="00197B86"/>
    <w:rsid w:val="001C5468"/>
    <w:rsid w:val="001C5F1B"/>
    <w:rsid w:val="001D13C5"/>
    <w:rsid w:val="001D23BB"/>
    <w:rsid w:val="00200FA9"/>
    <w:rsid w:val="00203272"/>
    <w:rsid w:val="002106FD"/>
    <w:rsid w:val="0022705C"/>
    <w:rsid w:val="002A1DE2"/>
    <w:rsid w:val="002C0D06"/>
    <w:rsid w:val="002E1AB4"/>
    <w:rsid w:val="00326D05"/>
    <w:rsid w:val="00384060"/>
    <w:rsid w:val="003A790D"/>
    <w:rsid w:val="003B5141"/>
    <w:rsid w:val="003E5756"/>
    <w:rsid w:val="003F65C0"/>
    <w:rsid w:val="00411011"/>
    <w:rsid w:val="0043424B"/>
    <w:rsid w:val="0043731F"/>
    <w:rsid w:val="00452370"/>
    <w:rsid w:val="004C34D1"/>
    <w:rsid w:val="00506867"/>
    <w:rsid w:val="005446BB"/>
    <w:rsid w:val="0055110A"/>
    <w:rsid w:val="0056276A"/>
    <w:rsid w:val="005831A8"/>
    <w:rsid w:val="005874B9"/>
    <w:rsid w:val="005A3549"/>
    <w:rsid w:val="005E0E14"/>
    <w:rsid w:val="00622A13"/>
    <w:rsid w:val="00634D70"/>
    <w:rsid w:val="00637187"/>
    <w:rsid w:val="00677BC9"/>
    <w:rsid w:val="007241A1"/>
    <w:rsid w:val="00775437"/>
    <w:rsid w:val="00777E35"/>
    <w:rsid w:val="00887DD7"/>
    <w:rsid w:val="008C62C3"/>
    <w:rsid w:val="008D3ED6"/>
    <w:rsid w:val="00935E7D"/>
    <w:rsid w:val="00951988"/>
    <w:rsid w:val="00956B3D"/>
    <w:rsid w:val="00982D06"/>
    <w:rsid w:val="009854E9"/>
    <w:rsid w:val="009E55CC"/>
    <w:rsid w:val="00A04BF3"/>
    <w:rsid w:val="00A3465B"/>
    <w:rsid w:val="00A65911"/>
    <w:rsid w:val="00AC14A8"/>
    <w:rsid w:val="00AC27F3"/>
    <w:rsid w:val="00AF4642"/>
    <w:rsid w:val="00B26032"/>
    <w:rsid w:val="00B361DF"/>
    <w:rsid w:val="00B71BA9"/>
    <w:rsid w:val="00B809A0"/>
    <w:rsid w:val="00BB2EA0"/>
    <w:rsid w:val="00C03D68"/>
    <w:rsid w:val="00C831CF"/>
    <w:rsid w:val="00CB3F2A"/>
    <w:rsid w:val="00CC66B3"/>
    <w:rsid w:val="00D003E2"/>
    <w:rsid w:val="00D00EDB"/>
    <w:rsid w:val="00D0194A"/>
    <w:rsid w:val="00D47480"/>
    <w:rsid w:val="00DA51B9"/>
    <w:rsid w:val="00DB1B2F"/>
    <w:rsid w:val="00DE5574"/>
    <w:rsid w:val="00E034DE"/>
    <w:rsid w:val="00E23FCD"/>
    <w:rsid w:val="00E27BA9"/>
    <w:rsid w:val="00E64C70"/>
    <w:rsid w:val="00E67DB1"/>
    <w:rsid w:val="00E71DA1"/>
    <w:rsid w:val="00EB2F27"/>
    <w:rsid w:val="00EE4B49"/>
    <w:rsid w:val="00EE5EB7"/>
    <w:rsid w:val="00F13ADC"/>
    <w:rsid w:val="00F23A56"/>
    <w:rsid w:val="00F25327"/>
    <w:rsid w:val="00F50EE1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468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4</cp:revision>
  <cp:lastPrinted>2017-10-16T15:54:00Z</cp:lastPrinted>
  <dcterms:created xsi:type="dcterms:W3CDTF">2017-10-16T17:19:00Z</dcterms:created>
  <dcterms:modified xsi:type="dcterms:W3CDTF">2018-09-12T01:09:00Z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