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E3BA" w14:textId="50B06F63" w:rsidR="00372F05" w:rsidRDefault="00372F05" w:rsidP="00372F05">
      <w:r w:rsidRPr="004B6293">
        <w:rPr>
          <w:b/>
          <w:color w:val="3308E8"/>
        </w:rPr>
        <w:t xml:space="preserve">Math 9 – </w:t>
      </w:r>
      <w:r>
        <w:rPr>
          <w:b/>
          <w:color w:val="3308E8"/>
        </w:rPr>
        <w:t xml:space="preserve">Unit </w:t>
      </w:r>
      <w:r>
        <w:rPr>
          <w:b/>
          <w:color w:val="3308E8"/>
        </w:rPr>
        <w:t>5: Algebra II</w:t>
      </w:r>
      <w:r>
        <w:rPr>
          <w:b/>
          <w:color w:val="3308E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75D75F9C" w14:textId="6F279D16" w:rsidR="00372F05" w:rsidRDefault="00372F05" w:rsidP="00372F05">
      <w:r w:rsidRPr="00451E8A">
        <w:rPr>
          <w:b/>
          <w:color w:val="FF0000"/>
        </w:rPr>
        <w:t>Lesson #</w:t>
      </w:r>
      <w:r>
        <w:rPr>
          <w:b/>
          <w:color w:val="FF0000"/>
        </w:rPr>
        <w:t xml:space="preserve">1: </w:t>
      </w:r>
      <w:r>
        <w:rPr>
          <w:b/>
          <w:color w:val="FF0000"/>
        </w:rPr>
        <w:t>Factoring Expressions with Common Factors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tab/>
      </w:r>
      <w:r>
        <w:tab/>
        <w:t>Date: _____________________</w:t>
      </w:r>
    </w:p>
    <w:p w14:paraId="58B1BC5D" w14:textId="05A1F466" w:rsidR="007E1501" w:rsidRDefault="00372F05">
      <w:r>
        <w:rPr>
          <w:b/>
        </w:rPr>
        <w:t xml:space="preserve">Learning Goal: </w:t>
      </w:r>
      <w:r>
        <w:t>We are learning to Factor expressions that contain common factors.</w:t>
      </w:r>
    </w:p>
    <w:p w14:paraId="31299D89" w14:textId="51BDF8B7" w:rsidR="00372F05" w:rsidRDefault="00372F05">
      <w:r>
        <w:rPr>
          <w:b/>
        </w:rPr>
        <w:t>Simplify each expression</w:t>
      </w:r>
      <w:r>
        <w:t>.</w:t>
      </w:r>
    </w:p>
    <w:p w14:paraId="7FFB7625" w14:textId="04899591" w:rsidR="00372F05" w:rsidRDefault="00372F05">
      <w:pPr>
        <w:rPr>
          <w:rFonts w:eastAsiaTheme="minorEastAsia"/>
        </w:rPr>
      </w:pPr>
      <w:r>
        <w:t xml:space="preserve">1)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5r-1-4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+(1-7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(6n-8)</m:t>
        </m:r>
      </m:oMath>
      <w:r w:rsidR="00510CC2">
        <w:rPr>
          <w:rFonts w:eastAsiaTheme="minorEastAsia"/>
        </w:rPr>
        <w:tab/>
      </w:r>
    </w:p>
    <w:p w14:paraId="5F3B68F7" w14:textId="0536BADA" w:rsidR="00372F05" w:rsidRDefault="00372F05"/>
    <w:p w14:paraId="1FAAFEFC" w14:textId="3E558839" w:rsidR="00372F05" w:rsidRDefault="00372F05"/>
    <w:p w14:paraId="7257BF48" w14:textId="77777777" w:rsidR="00510CC2" w:rsidRDefault="00510CC2"/>
    <w:p w14:paraId="1997810A" w14:textId="643E25B0" w:rsidR="00372F05" w:rsidRDefault="00372F05"/>
    <w:p w14:paraId="3F38AE99" w14:textId="36177E50" w:rsidR="00372F05" w:rsidRDefault="00372F05">
      <w:pPr>
        <w:rPr>
          <w:rFonts w:eastAsiaTheme="minorEastAsia"/>
        </w:rPr>
      </w:pPr>
      <w:r>
        <w:t>3)</w:t>
      </w:r>
      <w:r w:rsidR="00510CC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510CC2">
        <w:rPr>
          <w:rFonts w:eastAsiaTheme="minorEastAsia"/>
        </w:rPr>
        <w:tab/>
      </w:r>
      <w:r>
        <w:rPr>
          <w:rFonts w:eastAsiaTheme="minorEastAsia"/>
        </w:rPr>
        <w:t xml:space="preserve">4) </w:t>
      </w:r>
      <m:oMath>
        <m:r>
          <w:rPr>
            <w:rFonts w:ascii="Cambria Math" w:eastAsiaTheme="minorEastAsia" w:hAnsi="Cambria Math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+3y-8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-2y(3y-4)</m:t>
        </m:r>
      </m:oMath>
    </w:p>
    <w:p w14:paraId="680DC44F" w14:textId="2B521F6C" w:rsidR="00372F05" w:rsidRDefault="00372F05"/>
    <w:p w14:paraId="088C4C3A" w14:textId="09550652" w:rsidR="00510CC2" w:rsidRDefault="00510CC2"/>
    <w:p w14:paraId="1DE02293" w14:textId="3A9B3061" w:rsidR="00510CC2" w:rsidRDefault="00510CC2"/>
    <w:p w14:paraId="6E9BBDF2" w14:textId="77777777" w:rsidR="00510CC2" w:rsidRDefault="00510CC2"/>
    <w:p w14:paraId="390F2D86" w14:textId="16524F04" w:rsidR="00372F05" w:rsidRDefault="00372F05"/>
    <w:p w14:paraId="6EADFE0E" w14:textId="23F8425E" w:rsidR="00372F05" w:rsidRDefault="00372F05"/>
    <w:p w14:paraId="0616DD8E" w14:textId="439F74A1" w:rsidR="00372F05" w:rsidRDefault="00372F05" w:rsidP="00372F05">
      <w:pPr>
        <w:spacing w:line="360" w:lineRule="auto"/>
      </w:pPr>
      <w:r>
        <w:rPr>
          <w:b/>
        </w:rPr>
        <w:t xml:space="preserve">Notes on Common Factoring:  </w:t>
      </w:r>
      <w:r>
        <w:t>Factoring is the ______________________ of expanding.  Hence, when expanding, that work eliminates brackets.  Factoring brings brackets back into the equation.  Also, expanding uses multiplication, therefore factoring uses _______________________.</w:t>
      </w:r>
    </w:p>
    <w:p w14:paraId="574A1735" w14:textId="6051F379" w:rsidR="00372F05" w:rsidRDefault="00372F05">
      <w:r>
        <w:rPr>
          <w:b/>
        </w:rPr>
        <w:t>Factor the common factor out of each expression.</w:t>
      </w:r>
    </w:p>
    <w:p w14:paraId="42F64618" w14:textId="5D6C86C3" w:rsidR="00372F05" w:rsidRDefault="00372F05">
      <w:pPr>
        <w:rPr>
          <w:rFonts w:eastAsiaTheme="minorEastAsia"/>
        </w:rPr>
      </w:pPr>
      <w:r>
        <w:t xml:space="preserve">5) </w:t>
      </w:r>
      <m:oMath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6) </w:t>
      </w:r>
      <m:oMath>
        <m:r>
          <w:rPr>
            <w:rFonts w:ascii="Cambria Math" w:eastAsiaTheme="minorEastAsia" w:hAnsi="Cambria Math"/>
          </w:rPr>
          <m:t>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+15</m:t>
        </m:r>
      </m:oMath>
    </w:p>
    <w:p w14:paraId="277ADF67" w14:textId="2FD92FDC" w:rsidR="00372F05" w:rsidRDefault="00372F05"/>
    <w:p w14:paraId="3A0DE2AA" w14:textId="41BD6222" w:rsidR="00372F05" w:rsidRDefault="00372F05"/>
    <w:p w14:paraId="196A8C0B" w14:textId="67D2DC68" w:rsidR="00372F05" w:rsidRDefault="00372F05"/>
    <w:p w14:paraId="1F5E666A" w14:textId="038BA1D1" w:rsidR="00510CC2" w:rsidRDefault="00510CC2"/>
    <w:p w14:paraId="1ECB6FF9" w14:textId="77777777" w:rsidR="00510CC2" w:rsidRDefault="00510CC2"/>
    <w:p w14:paraId="24FEF891" w14:textId="6492A026" w:rsidR="00372F05" w:rsidRDefault="00372F05"/>
    <w:p w14:paraId="6816CAF6" w14:textId="4D75348E" w:rsidR="00372F05" w:rsidRDefault="00372F05"/>
    <w:p w14:paraId="246E08B9" w14:textId="0ACA68C5" w:rsidR="00372F05" w:rsidRDefault="00372F05">
      <w:pPr>
        <w:rPr>
          <w:rFonts w:eastAsiaTheme="minorEastAsia"/>
        </w:rPr>
      </w:pPr>
      <w:r>
        <w:lastRenderedPageBreak/>
        <w:t xml:space="preserve">7)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8)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1222161A" w14:textId="40B69054" w:rsidR="00372F05" w:rsidRDefault="00372F05"/>
    <w:p w14:paraId="36CBB8CA" w14:textId="407CE1CB" w:rsidR="00372F05" w:rsidRDefault="00372F05"/>
    <w:p w14:paraId="11EEFC5F" w14:textId="7D935AE7" w:rsidR="00372F05" w:rsidRDefault="00372F05"/>
    <w:p w14:paraId="191339A5" w14:textId="77777777" w:rsidR="00510CC2" w:rsidRDefault="00510CC2"/>
    <w:p w14:paraId="7A7BFDB8" w14:textId="01C177B4" w:rsidR="00372F05" w:rsidRDefault="00372F05"/>
    <w:p w14:paraId="7619F19B" w14:textId="5C56B082" w:rsidR="00372F05" w:rsidRDefault="00372F05"/>
    <w:p w14:paraId="04BE5D0C" w14:textId="6C0E32C2" w:rsidR="00372F05" w:rsidRPr="00372F05" w:rsidRDefault="00372F05">
      <w:r>
        <w:t xml:space="preserve">9) </w:t>
      </w:r>
      <m:oMath>
        <m:r>
          <w:rPr>
            <w:rFonts w:ascii="Cambria Math" w:hAnsi="Cambria Math"/>
          </w:rPr>
          <m:t>-8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uv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v-2uv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10)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y+18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</m:t>
        </m:r>
      </m:oMath>
    </w:p>
    <w:p w14:paraId="6FF51536" w14:textId="7EBE269B" w:rsidR="00372F05" w:rsidRDefault="00372F05"/>
    <w:p w14:paraId="5FDBF2EE" w14:textId="7C84EDA6" w:rsidR="008139C5" w:rsidRDefault="008139C5"/>
    <w:p w14:paraId="70576375" w14:textId="638F8373" w:rsidR="008139C5" w:rsidRDefault="008139C5"/>
    <w:p w14:paraId="13B2CE0A" w14:textId="6274C6C4" w:rsidR="008139C5" w:rsidRDefault="008139C5"/>
    <w:p w14:paraId="34FA33EE" w14:textId="77777777" w:rsidR="00A37400" w:rsidRDefault="00A37400"/>
    <w:p w14:paraId="351D362A" w14:textId="3CB3C51F" w:rsidR="008139C5" w:rsidRDefault="008139C5"/>
    <w:p w14:paraId="579E0443" w14:textId="7DA70C6C" w:rsidR="008139C5" w:rsidRDefault="008139C5">
      <w:pPr>
        <w:rPr>
          <w:rFonts w:eastAsiaTheme="minorEastAsia"/>
        </w:rPr>
      </w:pPr>
      <w:r>
        <w:t xml:space="preserve">11) </w:t>
      </w:r>
      <m:oMath>
        <m:r>
          <w:rPr>
            <w:rFonts w:ascii="Cambria Math" w:hAnsi="Cambria Math"/>
          </w:rPr>
          <m:t>5x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+8(x-3)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12) </w:t>
      </w:r>
      <m:oMath>
        <m:r>
          <w:rPr>
            <w:rFonts w:ascii="Cambria Math" w:eastAsiaTheme="minorEastAsia" w:hAnsi="Cambria Math"/>
          </w:rPr>
          <m:t>3xy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y+2</m:t>
            </m:r>
          </m:e>
        </m:d>
        <m:r>
          <w:rPr>
            <w:rFonts w:ascii="Cambria Math" w:eastAsiaTheme="minorEastAsia" w:hAnsi="Cambria Math"/>
          </w:rPr>
          <m:t>-17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w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(y+2)</m:t>
        </m:r>
      </m:oMath>
    </w:p>
    <w:p w14:paraId="0C9478B5" w14:textId="36E779C4" w:rsidR="00A37400" w:rsidRDefault="00A37400">
      <w:pPr>
        <w:rPr>
          <w:rFonts w:eastAsiaTheme="minorEastAsia"/>
        </w:rPr>
      </w:pPr>
    </w:p>
    <w:p w14:paraId="69372F04" w14:textId="05138BFE" w:rsidR="00A37400" w:rsidRDefault="00A37400">
      <w:pPr>
        <w:rPr>
          <w:rFonts w:eastAsiaTheme="minorEastAsia"/>
        </w:rPr>
      </w:pPr>
    </w:p>
    <w:p w14:paraId="3C22ACB7" w14:textId="1948BA3B" w:rsidR="00A37400" w:rsidRDefault="00A37400">
      <w:pPr>
        <w:rPr>
          <w:rFonts w:eastAsiaTheme="minorEastAsia"/>
        </w:rPr>
      </w:pPr>
    </w:p>
    <w:p w14:paraId="161D236E" w14:textId="76E4FD10" w:rsidR="00A37400" w:rsidRDefault="00A37400">
      <w:pPr>
        <w:rPr>
          <w:rFonts w:eastAsiaTheme="minorEastAsia"/>
        </w:rPr>
      </w:pPr>
    </w:p>
    <w:p w14:paraId="49CD414D" w14:textId="624F15CA" w:rsidR="00A37400" w:rsidRDefault="00A37400">
      <w:pPr>
        <w:rPr>
          <w:rFonts w:eastAsiaTheme="minorEastAsia"/>
        </w:rPr>
      </w:pPr>
    </w:p>
    <w:p w14:paraId="0F03D907" w14:textId="21A99193" w:rsidR="00A37400" w:rsidRDefault="00A37400">
      <w:pPr>
        <w:rPr>
          <w:rFonts w:eastAsiaTheme="minorEastAsia"/>
        </w:rPr>
      </w:pPr>
    </w:p>
    <w:p w14:paraId="01427871" w14:textId="6E1337D4" w:rsidR="00A37400" w:rsidRDefault="00A37400">
      <w:pPr>
        <w:rPr>
          <w:rFonts w:eastAsiaTheme="minorEastAsia"/>
        </w:rPr>
      </w:pPr>
    </w:p>
    <w:p w14:paraId="7251A35E" w14:textId="40F55358" w:rsidR="00A37400" w:rsidRDefault="00A37400">
      <w:pPr>
        <w:rPr>
          <w:rFonts w:eastAsiaTheme="minorEastAsia"/>
        </w:rPr>
      </w:pPr>
    </w:p>
    <w:p w14:paraId="1E8B3D19" w14:textId="5EB3B1A9" w:rsidR="00A37400" w:rsidRDefault="00A37400">
      <w:pPr>
        <w:rPr>
          <w:rFonts w:eastAsiaTheme="minorEastAsia"/>
        </w:rPr>
      </w:pPr>
      <w:bookmarkStart w:id="0" w:name="_GoBack"/>
      <w:bookmarkEnd w:id="0"/>
    </w:p>
    <w:p w14:paraId="2EB38879" w14:textId="388748E6" w:rsidR="00A37400" w:rsidRDefault="00A37400">
      <w:pPr>
        <w:rPr>
          <w:rFonts w:eastAsiaTheme="minorEastAsia"/>
        </w:rPr>
      </w:pPr>
    </w:p>
    <w:p w14:paraId="39046936" w14:textId="7945054B" w:rsidR="00A37400" w:rsidRDefault="00A37400">
      <w:pPr>
        <w:rPr>
          <w:rFonts w:eastAsiaTheme="minorEastAsia"/>
        </w:rPr>
      </w:pPr>
    </w:p>
    <w:p w14:paraId="67E915CA" w14:textId="24219C0A" w:rsidR="00A37400" w:rsidRDefault="00A37400" w:rsidP="00A37400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</w:rPr>
        <w:t xml:space="preserve">Success Criteria: </w:t>
      </w:r>
    </w:p>
    <w:p w14:paraId="386BE15B" w14:textId="27D72A6A" w:rsidR="00A37400" w:rsidRDefault="00A37400" w:rsidP="00A3740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 can identify common factors</w:t>
      </w:r>
    </w:p>
    <w:p w14:paraId="0482DA76" w14:textId="20743882" w:rsidR="00510CC2" w:rsidRDefault="00510CC2" w:rsidP="00A3740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I can factor expressions by dividing each term by the common factor</w:t>
      </w:r>
    </w:p>
    <w:p w14:paraId="7DF5E730" w14:textId="36C8B6BF" w:rsidR="008139C5" w:rsidRPr="00372F05" w:rsidRDefault="00510CC2" w:rsidP="00510CC2">
      <w:pPr>
        <w:pStyle w:val="ListParagraph"/>
        <w:numPr>
          <w:ilvl w:val="0"/>
          <w:numId w:val="1"/>
        </w:numPr>
        <w:spacing w:after="0" w:line="240" w:lineRule="auto"/>
      </w:pPr>
      <w:r w:rsidRPr="00510CC2">
        <w:rPr>
          <w:rFonts w:eastAsiaTheme="minorEastAsia"/>
        </w:rPr>
        <w:t xml:space="preserve">I can write a factored expression as a monomial </w:t>
      </w:r>
      <w:r w:rsidRPr="00510CC2">
        <w:rPr>
          <w:rFonts w:eastAsiaTheme="minorEastAsia" w:cstheme="minorHAnsi"/>
        </w:rPr>
        <w:t xml:space="preserve">× </w:t>
      </w:r>
      <w:r>
        <w:rPr>
          <w:rFonts w:eastAsiaTheme="minorEastAsia" w:cstheme="minorHAnsi"/>
        </w:rPr>
        <w:t xml:space="preserve">a </w:t>
      </w:r>
      <w:r w:rsidRPr="00510CC2">
        <w:rPr>
          <w:rFonts w:eastAsiaTheme="minorEastAsia" w:cstheme="minorHAnsi"/>
        </w:rPr>
        <w:t>polynomial</w:t>
      </w:r>
    </w:p>
    <w:sectPr w:rsidR="008139C5" w:rsidRPr="00372F05" w:rsidSect="00372F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0E15"/>
    <w:multiLevelType w:val="hybridMultilevel"/>
    <w:tmpl w:val="ADB2396C"/>
    <w:lvl w:ilvl="0" w:tplc="7B80447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BD"/>
    <w:rsid w:val="00372F05"/>
    <w:rsid w:val="00510CC2"/>
    <w:rsid w:val="007E1501"/>
    <w:rsid w:val="008139C5"/>
    <w:rsid w:val="00930DBD"/>
    <w:rsid w:val="00A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70B3"/>
  <w15:chartTrackingRefBased/>
  <w15:docId w15:val="{1960E23B-AB19-435F-8A45-2FC075B1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2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 Stryland</dc:creator>
  <cp:keywords/>
  <dc:description/>
  <cp:lastModifiedBy>Kyle Van Stryland</cp:lastModifiedBy>
  <cp:revision>4</cp:revision>
  <dcterms:created xsi:type="dcterms:W3CDTF">2019-01-23T15:07:00Z</dcterms:created>
  <dcterms:modified xsi:type="dcterms:W3CDTF">2019-01-23T15:22:00Z</dcterms:modified>
</cp:coreProperties>
</file>